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8" w:rsidRDefault="00B2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TRAKŲ LOPŠELIS – DARŽELIS ,,OBELĖLĖ“</w:t>
      </w:r>
    </w:p>
    <w:p w:rsidR="00A10D38" w:rsidRDefault="00A1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0D38" w:rsidRDefault="0035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IKIMOKYKLINĖ GRUPĖ „SKRUZDĖLYTĖ</w:t>
      </w:r>
      <w:r w:rsidR="00B27D44">
        <w:rPr>
          <w:rFonts w:ascii="Times New Roman" w:eastAsia="Times New Roman" w:hAnsi="Times New Roman" w:cs="Times New Roman"/>
          <w:b/>
          <w:sz w:val="24"/>
        </w:rPr>
        <w:t>“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GRUPĖJE </w:t>
      </w:r>
      <w:r>
        <w:rPr>
          <w:rFonts w:ascii="Times New Roman" w:eastAsia="Times New Roman" w:hAnsi="Times New Roman" w:cs="Times New Roman"/>
          <w:sz w:val="24"/>
        </w:rPr>
        <w:t>:  21 v</w:t>
      </w:r>
      <w:r w:rsidR="0035509E">
        <w:rPr>
          <w:rFonts w:ascii="Times New Roman" w:eastAsia="Times New Roman" w:hAnsi="Times New Roman" w:cs="Times New Roman"/>
          <w:sz w:val="24"/>
        </w:rPr>
        <w:t xml:space="preserve">aikas, 15 mergaičių, 6 </w:t>
      </w:r>
      <w:proofErr w:type="spellStart"/>
      <w:r w:rsidR="0035509E">
        <w:rPr>
          <w:rFonts w:ascii="Times New Roman" w:eastAsia="Times New Roman" w:hAnsi="Times New Roman" w:cs="Times New Roman"/>
          <w:sz w:val="24"/>
        </w:rPr>
        <w:t>berniukaį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UGDYMO PROGRAMOS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Įgyvendinama: </w:t>
      </w:r>
      <w:r>
        <w:rPr>
          <w:rFonts w:ascii="Times New Roman" w:eastAsia="Times New Roman" w:hAnsi="Times New Roman" w:cs="Times New Roman"/>
          <w:sz w:val="24"/>
        </w:rPr>
        <w:t xml:space="preserve"> lopšelio-darželio ikimokyklinio ugdymo programa ,,Obelėlė“;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Integruojamos programos: </w:t>
      </w:r>
      <w:r>
        <w:rPr>
          <w:rFonts w:ascii="Times New Roman" w:eastAsia="Times New Roman" w:hAnsi="Times New Roman" w:cs="Times New Roman"/>
          <w:sz w:val="24"/>
        </w:rPr>
        <w:t>„Gyvenimo įgūdžių ugdymas“, ,,Po tėviškės dangum“, ,,Alkoholio, tabako ir kitų psichiką veikiančių medžiagų vartojimo prevencijos programa“, „Lopšelio-darželio „Obelėlė“ sveikatos stiprinimo programa 2018-2022 m.”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IKIMOKYKLINIO UGDYMO  TIKSLAS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B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Kryptinga kiekvieno vaiko pažanga ir išugdyti 3-4 metų amžių atitinkantys gebėjimai, atsižvelgiant į kiekvieno vaiko turimą patirtį, galias, individualius ugdymo(si) poreikius.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TEIKIAMOS EDUKACINĖS PASLAUGOS ŠEIMAI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Vykdomas visuminis vaikų ikimokyklinis ugdymas: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Kuriama sveika, saugi aplinka užtikrinama gera vaiko savijauta</w:t>
      </w:r>
      <w:r>
        <w:rPr>
          <w:rFonts w:ascii="Times New Roman" w:eastAsia="Times New Roman" w:hAnsi="Times New Roman" w:cs="Times New Roman"/>
          <w:sz w:val="24"/>
        </w:rPr>
        <w:t>. Vaikai turi galimybę veikti, ilsėtis, ugdytis sveikoje ir saugioje aplinkoje. Užtikrinamas atidus suaugusiojo rūpinimasis vaikų atitinkantis jo amžių ir galimybes;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Garantuojama vaiko raidą skatinanti aplinka.</w:t>
      </w:r>
      <w:r>
        <w:rPr>
          <w:rFonts w:ascii="Times New Roman" w:eastAsia="Times New Roman" w:hAnsi="Times New Roman" w:cs="Times New Roman"/>
          <w:sz w:val="24"/>
        </w:rPr>
        <w:t xml:space="preserve"> Vaikui sudaromos galimybės rinktis žaidimus ir ugdymąsi skatinančią veiklą įvairiose srityse: sveikatos, socialinėje, kalbos, pažinimo, meninėje;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Skatinama individuali socialinė-emocinė raida</w:t>
      </w:r>
      <w:r>
        <w:rPr>
          <w:rFonts w:ascii="Times New Roman" w:eastAsia="Times New Roman" w:hAnsi="Times New Roman" w:cs="Times New Roman"/>
          <w:sz w:val="24"/>
        </w:rPr>
        <w:t>. Vaikas drąsinamas, palaikomas, skatinamas, todėl gerai jaučiasi, pasitiki savimi ir savo gebėjimais, saugiai, savarankiškai veikia ir konstruktyviai bendradarbiauja;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Skatinami pozityvūs santykiai su kitais vaikais.</w:t>
      </w:r>
      <w:r>
        <w:rPr>
          <w:rFonts w:ascii="Times New Roman" w:eastAsia="Times New Roman" w:hAnsi="Times New Roman" w:cs="Times New Roman"/>
          <w:sz w:val="24"/>
        </w:rPr>
        <w:t xml:space="preserve"> Vaikams teikiama jų tarpusavio santykius reguliuoti padedanti suaugusiųjų pagalba, skatinanti pozityvią vaikų sąveiką su bendraamžiais ir pačių vaikų pastangomis kuriamą palankią emocinę aplinką;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Pripažįstamas kasdienis vaiko gyvenimas grupėje kaip neatsiejama ugdymo turinio dalis </w:t>
      </w:r>
      <w:r>
        <w:rPr>
          <w:rFonts w:ascii="Times New Roman" w:eastAsia="Times New Roman" w:hAnsi="Times New Roman" w:cs="Times New Roman"/>
          <w:sz w:val="24"/>
        </w:rPr>
        <w:t>(atvykimas ir išvykimas, maitinimasis, miegas, tvarkymasis ir kt.);</w:t>
      </w:r>
    </w:p>
    <w:p w:rsidR="00A10D38" w:rsidRDefault="00B27D44">
      <w:pPr>
        <w:numPr>
          <w:ilvl w:val="0"/>
          <w:numId w:val="1"/>
        </w:numPr>
        <w:tabs>
          <w:tab w:val="left" w:pos="690"/>
        </w:tabs>
        <w:spacing w:after="0" w:line="240" w:lineRule="auto"/>
        <w:ind w:left="690" w:hanging="3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Organizuojamos pramogos, vakaronės, pažintinės ir kultūrinės išvykos.    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GRUPĖJE DIRBANČIOS AUKLĖTOJOS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10D38" w:rsidRDefault="00355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Skaidrė </w:t>
      </w:r>
      <w:proofErr w:type="spellStart"/>
      <w:r>
        <w:rPr>
          <w:rFonts w:ascii="Times New Roman" w:eastAsia="Times New Roman" w:hAnsi="Times New Roman" w:cs="Times New Roman"/>
          <w:sz w:val="24"/>
        </w:rPr>
        <w:t>Česonienė</w:t>
      </w:r>
      <w:proofErr w:type="spellEnd"/>
      <w:r w:rsidR="002E7906">
        <w:rPr>
          <w:rFonts w:ascii="Times New Roman" w:eastAsia="Times New Roman" w:hAnsi="Times New Roman" w:cs="Times New Roman"/>
          <w:sz w:val="24"/>
        </w:rPr>
        <w:t xml:space="preserve"> </w:t>
      </w:r>
      <w:r w:rsidR="00C7397D">
        <w:rPr>
          <w:rFonts w:ascii="Times New Roman" w:eastAsia="Times New Roman" w:hAnsi="Times New Roman" w:cs="Times New Roman"/>
          <w:sz w:val="24"/>
        </w:rPr>
        <w:t xml:space="preserve">        </w:t>
      </w:r>
      <w:r w:rsidR="00063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A10D38" w:rsidRDefault="00380F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Svetlana </w:t>
      </w:r>
      <w:proofErr w:type="spellStart"/>
      <w:r>
        <w:rPr>
          <w:rFonts w:ascii="Times New Roman" w:eastAsia="Times New Roman" w:hAnsi="Times New Roman" w:cs="Times New Roman"/>
          <w:sz w:val="24"/>
        </w:rPr>
        <w:t>Tvardauskienė</w:t>
      </w:r>
      <w:proofErr w:type="spellEnd"/>
      <w:r w:rsidR="000633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33A4">
        <w:rPr>
          <w:rFonts w:ascii="Times New Roman" w:eastAsia="Times New Roman" w:hAnsi="Times New Roman" w:cs="Times New Roman"/>
          <w:sz w:val="24"/>
        </w:rPr>
        <w:t xml:space="preserve"> 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AUKLĖTOJOS PADĖJĖJA</w:t>
      </w:r>
    </w:p>
    <w:p w:rsidR="00A10D38" w:rsidRDefault="003550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Tatjana </w:t>
      </w:r>
      <w:proofErr w:type="spellStart"/>
      <w:r>
        <w:rPr>
          <w:rFonts w:ascii="Times New Roman" w:eastAsia="Times New Roman" w:hAnsi="Times New Roman" w:cs="Times New Roman"/>
          <w:sz w:val="24"/>
        </w:rPr>
        <w:t>Baltūnienė</w:t>
      </w:r>
      <w:bookmarkStart w:id="0" w:name="_GoBack"/>
      <w:bookmarkEnd w:id="0"/>
      <w:proofErr w:type="spellEnd"/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LOPŠELIO – DARŽELIO DIREKTORĖ:</w:t>
      </w:r>
    </w:p>
    <w:p w:rsidR="00A10D38" w:rsidRDefault="00C739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L.e</w:t>
      </w:r>
      <w:proofErr w:type="spellEnd"/>
      <w:r>
        <w:rPr>
          <w:rFonts w:ascii="Times New Roman" w:eastAsia="Times New Roman" w:hAnsi="Times New Roman" w:cs="Times New Roman"/>
          <w:sz w:val="24"/>
        </w:rPr>
        <w:t>. direktoriaus pareigas Aldona Degutienė, 8 528 55817</w:t>
      </w: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0D38" w:rsidRDefault="00B2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DIREKTORIAUS PAVADUOTOJA UGDYMUI:</w:t>
      </w:r>
    </w:p>
    <w:p w:rsidR="00A10D38" w:rsidRDefault="00B27D4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Aldona Degutienė, 8 528 55057</w:t>
      </w:r>
    </w:p>
    <w:p w:rsidR="000633A4" w:rsidRDefault="000633A4" w:rsidP="00063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0D38" w:rsidRDefault="00B27D4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LOPŠELIO-DARŽELIO TELEFONA</w:t>
      </w:r>
      <w:r w:rsidR="000633A4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8 528 55817, </w:t>
      </w:r>
      <w:r w:rsidR="000633A4">
        <w:rPr>
          <w:rFonts w:ascii="Times New Roman" w:eastAsia="Times New Roman" w:hAnsi="Times New Roman" w:cs="Times New Roman"/>
          <w:sz w:val="24"/>
        </w:rPr>
        <w:t xml:space="preserve">8 528 </w:t>
      </w:r>
      <w:r>
        <w:rPr>
          <w:rFonts w:ascii="Times New Roman" w:eastAsia="Times New Roman" w:hAnsi="Times New Roman" w:cs="Times New Roman"/>
          <w:sz w:val="24"/>
        </w:rPr>
        <w:t>55057</w:t>
      </w:r>
    </w:p>
    <w:p w:rsidR="00A10D38" w:rsidRDefault="00A10D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10D38" w:rsidSect="00C7397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220"/>
    <w:multiLevelType w:val="multilevel"/>
    <w:tmpl w:val="88E06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>
    <w:useFELayout/>
  </w:compat>
  <w:rsids>
    <w:rsidRoot w:val="00A10D38"/>
    <w:rsid w:val="000633A4"/>
    <w:rsid w:val="00156F25"/>
    <w:rsid w:val="002E7906"/>
    <w:rsid w:val="0035509E"/>
    <w:rsid w:val="00380FC1"/>
    <w:rsid w:val="00475F66"/>
    <w:rsid w:val="00493E94"/>
    <w:rsid w:val="009979F5"/>
    <w:rsid w:val="00A10D38"/>
    <w:rsid w:val="00B27D44"/>
    <w:rsid w:val="00C7397D"/>
    <w:rsid w:val="00F5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6F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4FF7-0D17-47EE-90EA-3E21A0F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2018-09-10T11:01:00Z</cp:lastPrinted>
  <dcterms:created xsi:type="dcterms:W3CDTF">2018-09-04T11:20:00Z</dcterms:created>
  <dcterms:modified xsi:type="dcterms:W3CDTF">2018-10-17T08:28:00Z</dcterms:modified>
</cp:coreProperties>
</file>