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81" w:rsidRDefault="00395281" w:rsidP="00395281">
      <w:pPr>
        <w:tabs>
          <w:tab w:val="left" w:pos="3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PATVIRTINTA</w:t>
      </w:r>
    </w:p>
    <w:p w:rsidR="00395281" w:rsidRDefault="00395281" w:rsidP="00395281">
      <w:pPr>
        <w:spacing w:after="0"/>
        <w:rPr>
          <w:rFonts w:ascii="Times New Roman" w:hAnsi="Times New Roman" w:cs="Times New Roman"/>
          <w:sz w:val="24"/>
          <w:szCs w:val="24"/>
        </w:rPr>
      </w:pPr>
      <w:r>
        <w:rPr>
          <w:rFonts w:ascii="Times New Roman" w:hAnsi="Times New Roman" w:cs="Times New Roman"/>
          <w:sz w:val="24"/>
          <w:szCs w:val="24"/>
        </w:rPr>
        <w:t xml:space="preserve">                                                                         Trakų lopšelio – darželio ,,Obelėlė“</w:t>
      </w:r>
    </w:p>
    <w:p w:rsidR="00395281" w:rsidRDefault="00395281" w:rsidP="00395281">
      <w:pPr>
        <w:spacing w:after="0"/>
        <w:rPr>
          <w:rFonts w:ascii="Times New Roman" w:hAnsi="Times New Roman" w:cs="Times New Roman"/>
          <w:sz w:val="24"/>
          <w:szCs w:val="24"/>
        </w:rPr>
      </w:pPr>
      <w:r>
        <w:rPr>
          <w:rFonts w:ascii="Times New Roman" w:hAnsi="Times New Roman" w:cs="Times New Roman"/>
          <w:sz w:val="24"/>
          <w:szCs w:val="24"/>
        </w:rPr>
        <w:t xml:space="preserve">                                                                         direktoriaus 2019 m. rugsėjo 20 d. įsakymu </w:t>
      </w:r>
      <w:proofErr w:type="spellStart"/>
      <w:r>
        <w:rPr>
          <w:rFonts w:ascii="Times New Roman" w:hAnsi="Times New Roman" w:cs="Times New Roman"/>
          <w:sz w:val="24"/>
          <w:szCs w:val="24"/>
        </w:rPr>
        <w:t>Nr.V-42</w:t>
      </w:r>
      <w:proofErr w:type="spellEnd"/>
    </w:p>
    <w:p w:rsidR="00395281" w:rsidRDefault="00395281" w:rsidP="00395281">
      <w:pPr>
        <w:tabs>
          <w:tab w:val="left" w:pos="3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95281" w:rsidRDefault="00395281" w:rsidP="003952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95281" w:rsidRPr="00397BB8" w:rsidRDefault="00395281" w:rsidP="00395281">
      <w:pPr>
        <w:rPr>
          <w:rFonts w:ascii="Times New Roman" w:hAnsi="Times New Roman" w:cs="Times New Roman"/>
          <w:b/>
          <w:sz w:val="24"/>
          <w:szCs w:val="24"/>
        </w:rPr>
      </w:pPr>
      <w:r w:rsidRPr="00397BB8">
        <w:rPr>
          <w:rFonts w:ascii="Times New Roman" w:hAnsi="Times New Roman" w:cs="Times New Roman"/>
          <w:b/>
          <w:sz w:val="24"/>
          <w:szCs w:val="24"/>
        </w:rPr>
        <w:t xml:space="preserve">                                               TRAKŲ LOPŠELIS – DARŽELIS ,,OBELĖLĖ“</w:t>
      </w:r>
    </w:p>
    <w:p w:rsidR="00395281" w:rsidRPr="00397BB8" w:rsidRDefault="00395281" w:rsidP="00395281">
      <w:pPr>
        <w:spacing w:after="0"/>
        <w:jc w:val="center"/>
        <w:rPr>
          <w:rFonts w:ascii="Times New Roman" w:hAnsi="Times New Roman" w:cs="Times New Roman"/>
          <w:b/>
          <w:sz w:val="24"/>
          <w:szCs w:val="24"/>
        </w:rPr>
      </w:pPr>
      <w:r w:rsidRPr="00397BB8">
        <w:rPr>
          <w:rFonts w:ascii="Times New Roman" w:hAnsi="Times New Roman" w:cs="Times New Roman"/>
          <w:b/>
          <w:sz w:val="24"/>
          <w:szCs w:val="24"/>
        </w:rPr>
        <w:t>ASMENS DUOMENŲ TVARKYMO LOPŠELYJE -  DARŽELYJE</w:t>
      </w:r>
    </w:p>
    <w:p w:rsidR="00395281" w:rsidRPr="00397BB8" w:rsidRDefault="00395281" w:rsidP="00395281">
      <w:pPr>
        <w:spacing w:after="0"/>
        <w:jc w:val="center"/>
        <w:rPr>
          <w:rFonts w:ascii="Times New Roman" w:hAnsi="Times New Roman" w:cs="Times New Roman"/>
          <w:b/>
          <w:sz w:val="24"/>
          <w:szCs w:val="24"/>
        </w:rPr>
      </w:pPr>
      <w:r w:rsidRPr="00397BB8">
        <w:rPr>
          <w:rFonts w:ascii="Times New Roman" w:hAnsi="Times New Roman" w:cs="Times New Roman"/>
          <w:b/>
          <w:sz w:val="24"/>
          <w:szCs w:val="24"/>
        </w:rPr>
        <w:t xml:space="preserve"> TAISYKLĖS </w:t>
      </w:r>
    </w:p>
    <w:p w:rsidR="00395281" w:rsidRDefault="00395281" w:rsidP="003952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95281" w:rsidRPr="00DB56BF" w:rsidRDefault="00395281" w:rsidP="00395281">
      <w:pPr>
        <w:spacing w:after="0"/>
        <w:jc w:val="center"/>
        <w:rPr>
          <w:rFonts w:ascii="Times New Roman" w:hAnsi="Times New Roman" w:cs="Times New Roman"/>
          <w:b/>
          <w:sz w:val="24"/>
          <w:szCs w:val="24"/>
        </w:rPr>
      </w:pPr>
      <w:r w:rsidRPr="00B635E4">
        <w:rPr>
          <w:rFonts w:ascii="Times New Roman" w:hAnsi="Times New Roman" w:cs="Times New Roman"/>
          <w:b/>
          <w:sz w:val="24"/>
          <w:szCs w:val="24"/>
        </w:rPr>
        <w:t>I.BENDROSIOS NUOSTATOS</w:t>
      </w:r>
    </w:p>
    <w:p w:rsidR="00395281" w:rsidRDefault="00395281" w:rsidP="00395281">
      <w:pPr>
        <w:spacing w:after="0"/>
        <w:jc w:val="center"/>
        <w:rPr>
          <w:rFonts w:ascii="Times New Roman" w:hAnsi="Times New Roman" w:cs="Times New Roman"/>
          <w:sz w:val="24"/>
          <w:szCs w:val="24"/>
        </w:rPr>
      </w:pP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Pr="00F43566">
        <w:rPr>
          <w:rFonts w:ascii="Times New Roman" w:hAnsi="Times New Roman" w:cs="Times New Roman"/>
          <w:sz w:val="24"/>
          <w:szCs w:val="24"/>
        </w:rPr>
        <w:t xml:space="preserve">Asmens duomenų tvarkymo Trakų lopšelyje – darželyje ,,Obelėlė“ taisyklių (toliau – Taisyklės) tikslas – reglamentuoti </w:t>
      </w:r>
      <w:r>
        <w:rPr>
          <w:rFonts w:ascii="Times New Roman" w:hAnsi="Times New Roman" w:cs="Times New Roman"/>
          <w:sz w:val="24"/>
          <w:szCs w:val="24"/>
        </w:rPr>
        <w:t xml:space="preserve">asmens </w:t>
      </w:r>
      <w:r w:rsidRPr="00F43566">
        <w:rPr>
          <w:rFonts w:ascii="Times New Roman" w:hAnsi="Times New Roman" w:cs="Times New Roman"/>
          <w:sz w:val="24"/>
          <w:szCs w:val="24"/>
        </w:rPr>
        <w:t>duomenų tvarkymą Trakų lopšelyje – darželyje ,,Obelėlė“ (toliau – Lopšelis - darželis), užtikrinti Lietuvos Respublikos asmens duomenų teisinės apsaugos įstatymo (toliau – ADTAĮ), kitų įstatymų bei teisės aktų, reglamentuojančių asmens duomenų tvarkymą ir apsaugą, laikymąsi ir įgyvendinimą.</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Pr="00F43566">
        <w:rPr>
          <w:rFonts w:ascii="Times New Roman" w:hAnsi="Times New Roman" w:cs="Times New Roman"/>
          <w:sz w:val="24"/>
          <w:szCs w:val="24"/>
        </w:rPr>
        <w:t xml:space="preserve">Lopšelio – darželio darbuotojai, įgalioti tvarkyti asmens duomenis, privalo laikytis šių Taisyklių, turi būti pasirašytinai su jomis supažindinti. Taisyklių kopija skelbiama lopšelio – darželio informaciniame stende, </w:t>
      </w:r>
      <w:r>
        <w:rPr>
          <w:rFonts w:ascii="Times New Roman" w:hAnsi="Times New Roman" w:cs="Times New Roman"/>
          <w:sz w:val="24"/>
          <w:szCs w:val="24"/>
        </w:rPr>
        <w:t xml:space="preserve">interneto svetainėje </w:t>
      </w:r>
      <w:proofErr w:type="spellStart"/>
      <w:r>
        <w:rPr>
          <w:rFonts w:ascii="Times New Roman" w:hAnsi="Times New Roman" w:cs="Times New Roman"/>
          <w:sz w:val="24"/>
          <w:szCs w:val="24"/>
        </w:rPr>
        <w:t>www.trakuobelele.lt</w:t>
      </w:r>
      <w:proofErr w:type="spellEnd"/>
      <w:r w:rsidRPr="00F43566">
        <w:rPr>
          <w:rFonts w:ascii="Times New Roman" w:hAnsi="Times New Roman" w:cs="Times New Roman"/>
          <w:sz w:val="24"/>
          <w:szCs w:val="24"/>
        </w:rPr>
        <w:t>. Lopšelio – darželio darbuotojai, atlikdami savo pareigas ir tvarkydami asmens duomenis, privalo laikytis pagrindinių asmens duomenų tvarkymo principų bei konfidencialumo ir saugumo reikalavimų, įtvirtintų ADTAĮ ir šiose Taisyklėse.</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Pr="00F43566">
        <w:rPr>
          <w:rFonts w:ascii="Times New Roman" w:hAnsi="Times New Roman" w:cs="Times New Roman"/>
          <w:sz w:val="24"/>
          <w:szCs w:val="24"/>
        </w:rPr>
        <w:t xml:space="preserve">Taisyklėse vartojamos sąvokos atitinka ADTAĮ vartojamas sąvokas. </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4. </w:t>
      </w:r>
      <w:r w:rsidRPr="00F43566">
        <w:rPr>
          <w:rFonts w:ascii="Times New Roman" w:hAnsi="Times New Roman" w:cs="Times New Roman"/>
          <w:sz w:val="24"/>
          <w:szCs w:val="24"/>
        </w:rPr>
        <w:t>Taisyklių nuostat</w:t>
      </w:r>
      <w:r>
        <w:rPr>
          <w:rFonts w:ascii="Times New Roman" w:hAnsi="Times New Roman" w:cs="Times New Roman"/>
          <w:sz w:val="24"/>
          <w:szCs w:val="24"/>
        </w:rPr>
        <w:t>o</w:t>
      </w:r>
      <w:r w:rsidRPr="00F43566">
        <w:rPr>
          <w:rFonts w:ascii="Times New Roman" w:hAnsi="Times New Roman" w:cs="Times New Roman"/>
          <w:sz w:val="24"/>
          <w:szCs w:val="24"/>
        </w:rPr>
        <w:t xml:space="preserve">s negali plėsti ar siaurinti Įstatymo taikymo srities bei prieštarauti ADTAĮ nustatytiems asmens duomenų tvarkymo principams ir kitiems asmens duomenų tvarkymą reglamentuojantiems teisės aktams. </w:t>
      </w:r>
    </w:p>
    <w:p w:rsidR="00395281" w:rsidRDefault="00395281" w:rsidP="00395281">
      <w:pPr>
        <w:pStyle w:val="Sraopastraipa"/>
        <w:spacing w:after="0" w:line="240" w:lineRule="auto"/>
        <w:ind w:left="1080"/>
        <w:rPr>
          <w:rFonts w:ascii="Times New Roman" w:hAnsi="Times New Roman" w:cs="Times New Roman"/>
          <w:sz w:val="24"/>
          <w:szCs w:val="24"/>
        </w:rPr>
      </w:pPr>
    </w:p>
    <w:p w:rsidR="00395281" w:rsidRPr="00B635E4" w:rsidRDefault="00395281" w:rsidP="00395281">
      <w:pPr>
        <w:pStyle w:val="Sraopastraipa"/>
        <w:spacing w:after="0"/>
        <w:ind w:left="1080"/>
        <w:jc w:val="center"/>
        <w:rPr>
          <w:rFonts w:ascii="Times New Roman" w:hAnsi="Times New Roman" w:cs="Times New Roman"/>
          <w:b/>
          <w:sz w:val="24"/>
          <w:szCs w:val="24"/>
        </w:rPr>
      </w:pPr>
      <w:r w:rsidRPr="00B635E4">
        <w:rPr>
          <w:rFonts w:ascii="Times New Roman" w:hAnsi="Times New Roman" w:cs="Times New Roman"/>
          <w:b/>
          <w:sz w:val="24"/>
          <w:szCs w:val="24"/>
        </w:rPr>
        <w:t xml:space="preserve">II. SPECIALIOSIOS NUOSTATOS </w:t>
      </w:r>
    </w:p>
    <w:p w:rsidR="00395281" w:rsidRDefault="00395281" w:rsidP="00395281">
      <w:pPr>
        <w:pStyle w:val="Sraopastraipa"/>
        <w:spacing w:after="0" w:line="240" w:lineRule="auto"/>
        <w:ind w:left="1080"/>
        <w:jc w:val="center"/>
        <w:rPr>
          <w:rFonts w:ascii="Times New Roman" w:hAnsi="Times New Roman" w:cs="Times New Roman"/>
          <w:sz w:val="24"/>
          <w:szCs w:val="24"/>
        </w:rPr>
      </w:pP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Pr="00F43566">
        <w:rPr>
          <w:rFonts w:ascii="Times New Roman" w:hAnsi="Times New Roman" w:cs="Times New Roman"/>
          <w:sz w:val="24"/>
          <w:szCs w:val="24"/>
        </w:rPr>
        <w:t xml:space="preserve">Asmens duomenys lopšelyje – darželyje tvarkomi šiais </w:t>
      </w:r>
      <w:r w:rsidRPr="0099238E">
        <w:rPr>
          <w:rFonts w:ascii="Times New Roman" w:hAnsi="Times New Roman" w:cs="Times New Roman"/>
          <w:sz w:val="24"/>
          <w:szCs w:val="24"/>
          <w:u w:val="single"/>
        </w:rPr>
        <w:t>tikslais:</w:t>
      </w:r>
      <w:r w:rsidRPr="00F43566">
        <w:rPr>
          <w:rFonts w:ascii="Times New Roman" w:hAnsi="Times New Roman" w:cs="Times New Roman"/>
          <w:sz w:val="24"/>
          <w:szCs w:val="24"/>
        </w:rPr>
        <w:t xml:space="preserve"> mokymo sutarčių apskaitos, dienynų pildymo, įvairių </w:t>
      </w:r>
      <w:r>
        <w:rPr>
          <w:rFonts w:ascii="Times New Roman" w:hAnsi="Times New Roman" w:cs="Times New Roman"/>
          <w:sz w:val="24"/>
          <w:szCs w:val="24"/>
        </w:rPr>
        <w:t xml:space="preserve">pažymėjimų, </w:t>
      </w:r>
      <w:r w:rsidRPr="00F43566">
        <w:rPr>
          <w:rFonts w:ascii="Times New Roman" w:hAnsi="Times New Roman" w:cs="Times New Roman"/>
          <w:sz w:val="24"/>
          <w:szCs w:val="24"/>
        </w:rPr>
        <w:t>pažym</w:t>
      </w:r>
      <w:r>
        <w:rPr>
          <w:rFonts w:ascii="Times New Roman" w:hAnsi="Times New Roman" w:cs="Times New Roman"/>
          <w:sz w:val="24"/>
          <w:szCs w:val="24"/>
        </w:rPr>
        <w:t>ų</w:t>
      </w:r>
      <w:r w:rsidRPr="00F43566">
        <w:rPr>
          <w:rFonts w:ascii="Times New Roman" w:hAnsi="Times New Roman" w:cs="Times New Roman"/>
          <w:sz w:val="24"/>
          <w:szCs w:val="24"/>
        </w:rPr>
        <w:t xml:space="preserve"> išdavimo, </w:t>
      </w:r>
      <w:r>
        <w:rPr>
          <w:rFonts w:ascii="Times New Roman" w:hAnsi="Times New Roman" w:cs="Times New Roman"/>
          <w:sz w:val="24"/>
          <w:szCs w:val="24"/>
        </w:rPr>
        <w:t>mokinio</w:t>
      </w:r>
      <w:r w:rsidRPr="00F43566">
        <w:rPr>
          <w:rFonts w:ascii="Times New Roman" w:hAnsi="Times New Roman" w:cs="Times New Roman"/>
          <w:sz w:val="24"/>
          <w:szCs w:val="24"/>
        </w:rPr>
        <w:t xml:space="preserve"> krepšelio paskaičiavimo, </w:t>
      </w:r>
      <w:r>
        <w:rPr>
          <w:rFonts w:ascii="Times New Roman" w:hAnsi="Times New Roman" w:cs="Times New Roman"/>
          <w:sz w:val="24"/>
          <w:szCs w:val="24"/>
        </w:rPr>
        <w:t>V</w:t>
      </w:r>
      <w:r w:rsidRPr="00F43566">
        <w:rPr>
          <w:rFonts w:ascii="Times New Roman" w:hAnsi="Times New Roman" w:cs="Times New Roman"/>
          <w:sz w:val="24"/>
          <w:szCs w:val="24"/>
        </w:rPr>
        <w:t xml:space="preserve">aiko gerovės komisijos darbo organizavimo ir vykdymo, </w:t>
      </w:r>
      <w:r>
        <w:rPr>
          <w:rFonts w:ascii="Times New Roman" w:hAnsi="Times New Roman" w:cs="Times New Roman"/>
          <w:sz w:val="24"/>
          <w:szCs w:val="24"/>
        </w:rPr>
        <w:t>vaikų</w:t>
      </w:r>
      <w:r w:rsidRPr="00F43566">
        <w:rPr>
          <w:rFonts w:ascii="Times New Roman" w:hAnsi="Times New Roman" w:cs="Times New Roman"/>
          <w:sz w:val="24"/>
          <w:szCs w:val="24"/>
        </w:rPr>
        <w:t xml:space="preserve"> ugdymo pasiekimų </w:t>
      </w:r>
      <w:r>
        <w:rPr>
          <w:rFonts w:ascii="Times New Roman" w:hAnsi="Times New Roman" w:cs="Times New Roman"/>
          <w:sz w:val="24"/>
          <w:szCs w:val="24"/>
        </w:rPr>
        <w:t>vertinimo</w:t>
      </w:r>
      <w:r w:rsidRPr="00F43566">
        <w:rPr>
          <w:rFonts w:ascii="Times New Roman" w:hAnsi="Times New Roman" w:cs="Times New Roman"/>
          <w:sz w:val="24"/>
          <w:szCs w:val="24"/>
        </w:rPr>
        <w:t xml:space="preserve"> organizavimo ir vykdymo, </w:t>
      </w:r>
      <w:r w:rsidRPr="0099238E">
        <w:rPr>
          <w:rFonts w:ascii="Times New Roman" w:hAnsi="Times New Roman" w:cs="Times New Roman"/>
          <w:color w:val="000000" w:themeColor="text1"/>
          <w:sz w:val="24"/>
          <w:szCs w:val="24"/>
        </w:rPr>
        <w:t>būrelių</w:t>
      </w:r>
      <w:r w:rsidRPr="00F43566">
        <w:rPr>
          <w:rFonts w:ascii="Times New Roman" w:hAnsi="Times New Roman" w:cs="Times New Roman"/>
          <w:color w:val="FF0000"/>
          <w:sz w:val="24"/>
          <w:szCs w:val="24"/>
        </w:rPr>
        <w:t xml:space="preserve"> </w:t>
      </w:r>
      <w:r w:rsidRPr="00F43566">
        <w:rPr>
          <w:rFonts w:ascii="Times New Roman" w:hAnsi="Times New Roman" w:cs="Times New Roman"/>
          <w:color w:val="000000" w:themeColor="text1"/>
          <w:sz w:val="24"/>
          <w:szCs w:val="24"/>
        </w:rPr>
        <w:t xml:space="preserve">veiklos organizavimo, nemokamo ir/ar mokamo maitinimo organizavimo, lopšelio – darželio nelankančių vaikų apskaitos, </w:t>
      </w:r>
      <w:proofErr w:type="spellStart"/>
      <w:r w:rsidRPr="00F43566">
        <w:rPr>
          <w:rFonts w:ascii="Times New Roman" w:hAnsi="Times New Roman" w:cs="Times New Roman"/>
          <w:color w:val="000000" w:themeColor="text1"/>
          <w:sz w:val="24"/>
          <w:szCs w:val="24"/>
        </w:rPr>
        <w:t>tarpinstitucinio</w:t>
      </w:r>
      <w:proofErr w:type="spellEnd"/>
      <w:r w:rsidRPr="00F43566">
        <w:rPr>
          <w:rFonts w:ascii="Times New Roman" w:hAnsi="Times New Roman" w:cs="Times New Roman"/>
          <w:color w:val="000000" w:themeColor="text1"/>
          <w:sz w:val="24"/>
          <w:szCs w:val="24"/>
        </w:rPr>
        <w:t xml:space="preserve"> bendradarbiavimo, lopšelio – darželio veiklos informavimo bendruomenei ir visuomenei (vaikų kūrybiniai darbai, nuotraukos, filmuota medžiaga), vaiko gerovės lopšelyje – darželyje ir visuomenėje užtikrinimo, svarbaus lopšelio – darželio turto saugumo užtikrinimo.</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6. </w:t>
      </w:r>
      <w:r w:rsidRPr="00F43566">
        <w:rPr>
          <w:rFonts w:ascii="Times New Roman" w:hAnsi="Times New Roman" w:cs="Times New Roman"/>
          <w:color w:val="000000" w:themeColor="text1"/>
          <w:sz w:val="24"/>
          <w:szCs w:val="24"/>
        </w:rPr>
        <w:t>Lopšelio – darželio darbuotojai, atlikdami savo pareigas ir tvarkydami asmens duomenis, privalo laikytis pagrindinių asmens duomenų tvarkymo principų:</w:t>
      </w:r>
    </w:p>
    <w:p w:rsidR="00395281" w:rsidRPr="00F43566" w:rsidRDefault="00395281" w:rsidP="00395281">
      <w:pPr>
        <w:spacing w:after="0"/>
        <w:jc w:val="both"/>
        <w:rPr>
          <w:rFonts w:ascii="Times New Roman" w:hAnsi="Times New Roman" w:cs="Times New Roman"/>
          <w:sz w:val="24"/>
          <w:szCs w:val="24"/>
        </w:rPr>
      </w:pPr>
      <w:r w:rsidRPr="00F43566">
        <w:rPr>
          <w:rFonts w:ascii="Times New Roman" w:hAnsi="Times New Roman" w:cs="Times New Roman"/>
          <w:color w:val="000000" w:themeColor="text1"/>
          <w:sz w:val="24"/>
          <w:szCs w:val="24"/>
        </w:rPr>
        <w:t xml:space="preserve">         6.1</w:t>
      </w:r>
      <w:r w:rsidRPr="007D3903">
        <w:rPr>
          <w:rFonts w:ascii="Times New Roman" w:hAnsi="Times New Roman" w:cs="Times New Roman"/>
          <w:color w:val="000000" w:themeColor="text1"/>
          <w:sz w:val="24"/>
          <w:szCs w:val="24"/>
        </w:rPr>
        <w:t xml:space="preserve">. </w:t>
      </w:r>
      <w:r w:rsidRPr="00F43566">
        <w:rPr>
          <w:rFonts w:ascii="Times New Roman" w:hAnsi="Times New Roman" w:cs="Times New Roman"/>
          <w:color w:val="000000" w:themeColor="text1"/>
          <w:sz w:val="24"/>
          <w:szCs w:val="24"/>
          <w:u w:val="single"/>
        </w:rPr>
        <w:t>Asmens duomenys turi būti tvarkomi tiksliai, sąžiningai ir teisėtai</w:t>
      </w:r>
      <w:r w:rsidRPr="00F43566">
        <w:rPr>
          <w:rFonts w:ascii="Times New Roman" w:hAnsi="Times New Roman" w:cs="Times New Roman"/>
          <w:color w:val="000000" w:themeColor="text1"/>
          <w:sz w:val="24"/>
          <w:szCs w:val="24"/>
        </w:rPr>
        <w:t xml:space="preserve">. Lopšelis – daželis asmens duomenis tvarko vadovaudamasi </w:t>
      </w:r>
      <w:r w:rsidRPr="00F43566">
        <w:rPr>
          <w:rFonts w:ascii="Times New Roman" w:hAnsi="Times New Roman" w:cs="Times New Roman"/>
          <w:sz w:val="24"/>
          <w:szCs w:val="24"/>
        </w:rPr>
        <w:t>ADTAĮ ir kitais asmens duomenų tvarkymą lopšelyje – darželyje reglamentuojančiais teisės aktais.</w:t>
      </w:r>
    </w:p>
    <w:p w:rsidR="00395281" w:rsidRPr="00F43566" w:rsidRDefault="00395281" w:rsidP="00395281">
      <w:pPr>
        <w:spacing w:after="0"/>
        <w:jc w:val="both"/>
        <w:rPr>
          <w:rFonts w:ascii="Times New Roman" w:hAnsi="Times New Roman" w:cs="Times New Roman"/>
          <w:sz w:val="24"/>
          <w:szCs w:val="24"/>
        </w:rPr>
      </w:pPr>
      <w:r w:rsidRPr="00F43566">
        <w:rPr>
          <w:rFonts w:ascii="Times New Roman" w:hAnsi="Times New Roman" w:cs="Times New Roman"/>
          <w:color w:val="000000" w:themeColor="text1"/>
          <w:sz w:val="24"/>
          <w:szCs w:val="24"/>
        </w:rPr>
        <w:t xml:space="preserve">        6.2</w:t>
      </w:r>
      <w:r w:rsidRPr="007D3903">
        <w:rPr>
          <w:rFonts w:ascii="Times New Roman" w:hAnsi="Times New Roman" w:cs="Times New Roman"/>
          <w:color w:val="000000" w:themeColor="text1"/>
          <w:sz w:val="24"/>
          <w:szCs w:val="24"/>
        </w:rPr>
        <w:t xml:space="preserve">. </w:t>
      </w:r>
      <w:r w:rsidRPr="00F43566">
        <w:rPr>
          <w:rFonts w:ascii="Times New Roman" w:hAnsi="Times New Roman" w:cs="Times New Roman"/>
          <w:color w:val="000000" w:themeColor="text1"/>
          <w:sz w:val="24"/>
          <w:szCs w:val="24"/>
          <w:u w:val="single"/>
        </w:rPr>
        <w:t>Asmens duomenys turi būti renkami Taisyklių 5 punkte apibrėžtais tikslais, ir po to tvarkomi su šiais tikslais suderintais būdais</w:t>
      </w:r>
      <w:r w:rsidRPr="00F43566">
        <w:rPr>
          <w:rFonts w:ascii="Times New Roman" w:hAnsi="Times New Roman" w:cs="Times New Roman"/>
          <w:color w:val="000000" w:themeColor="text1"/>
          <w:sz w:val="24"/>
          <w:szCs w:val="24"/>
        </w:rPr>
        <w:t>.</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6.3.</w:t>
      </w:r>
      <w:r w:rsidRPr="00F43566">
        <w:rPr>
          <w:rFonts w:ascii="Times New Roman" w:hAnsi="Times New Roman" w:cs="Times New Roman"/>
          <w:sz w:val="24"/>
          <w:szCs w:val="24"/>
        </w:rPr>
        <w:t xml:space="preserve"> </w:t>
      </w:r>
      <w:r w:rsidRPr="00F43566">
        <w:rPr>
          <w:rFonts w:ascii="Times New Roman" w:hAnsi="Times New Roman" w:cs="Times New Roman"/>
          <w:sz w:val="24"/>
          <w:szCs w:val="24"/>
          <w:u w:val="single"/>
        </w:rPr>
        <w:t>Asmens duomenys turi būti tikslūs ir, jei reikia asmens duomenų tvarkymui, nuolat atnaujinami</w:t>
      </w:r>
      <w:r w:rsidRPr="00F43566">
        <w:rPr>
          <w:rFonts w:ascii="Times New Roman" w:hAnsi="Times New Roman" w:cs="Times New Roman"/>
          <w:sz w:val="24"/>
          <w:szCs w:val="24"/>
        </w:rPr>
        <w:t xml:space="preserve">. Pagal Mokinių registro nuostatus </w:t>
      </w:r>
      <w:r>
        <w:rPr>
          <w:rFonts w:ascii="Times New Roman" w:hAnsi="Times New Roman" w:cs="Times New Roman"/>
          <w:sz w:val="24"/>
          <w:szCs w:val="24"/>
        </w:rPr>
        <w:t xml:space="preserve"> (toliau –MR) </w:t>
      </w:r>
      <w:r w:rsidRPr="00F43566">
        <w:rPr>
          <w:rFonts w:ascii="Times New Roman" w:hAnsi="Times New Roman" w:cs="Times New Roman"/>
          <w:sz w:val="24"/>
          <w:szCs w:val="24"/>
        </w:rPr>
        <w:t>vaikų asmens duomenys atnaujinami ne rečiau kaip 2 kartus per metus,</w:t>
      </w:r>
      <w:r>
        <w:rPr>
          <w:rFonts w:ascii="Times New Roman" w:hAnsi="Times New Roman" w:cs="Times New Roman"/>
          <w:sz w:val="24"/>
          <w:szCs w:val="24"/>
        </w:rPr>
        <w:t xml:space="preserve"> Lietuvos Respublikos  švietimo, </w:t>
      </w:r>
      <w:r w:rsidRPr="00F43566">
        <w:rPr>
          <w:rFonts w:ascii="Times New Roman" w:hAnsi="Times New Roman" w:cs="Times New Roman"/>
          <w:sz w:val="24"/>
          <w:szCs w:val="24"/>
        </w:rPr>
        <w:t>mokslo</w:t>
      </w:r>
      <w:r>
        <w:rPr>
          <w:rFonts w:ascii="Times New Roman" w:hAnsi="Times New Roman" w:cs="Times New Roman"/>
          <w:sz w:val="24"/>
          <w:szCs w:val="24"/>
        </w:rPr>
        <w:t xml:space="preserve"> ir sporto</w:t>
      </w:r>
      <w:r w:rsidRPr="00F43566">
        <w:rPr>
          <w:rFonts w:ascii="Times New Roman" w:hAnsi="Times New Roman" w:cs="Times New Roman"/>
          <w:sz w:val="24"/>
          <w:szCs w:val="24"/>
        </w:rPr>
        <w:t xml:space="preserve"> ministerijos </w:t>
      </w:r>
      <w:r w:rsidRPr="00F43566">
        <w:rPr>
          <w:rFonts w:ascii="Times New Roman" w:hAnsi="Times New Roman" w:cs="Times New Roman"/>
          <w:sz w:val="24"/>
          <w:szCs w:val="24"/>
        </w:rPr>
        <w:lastRenderedPageBreak/>
        <w:t>(toliau – ŠMM) nustatytu laiku, t. y. priėmus naujus vaikus ir suformavus grupes naujiems mokslo metams. Taip pat duomenys turi būti tikslinami ir atnaujinami, kai tik duomenų subjektas praneša apie jų pasikeitimą.</w:t>
      </w:r>
    </w:p>
    <w:p w:rsidR="00395281" w:rsidRPr="00F43566" w:rsidRDefault="00395281" w:rsidP="00395281">
      <w:pPr>
        <w:spacing w:after="0"/>
        <w:jc w:val="both"/>
        <w:rPr>
          <w:rFonts w:ascii="Times New Roman" w:hAnsi="Times New Roman" w:cs="Times New Roman"/>
          <w:sz w:val="24"/>
          <w:szCs w:val="24"/>
        </w:rPr>
      </w:pPr>
      <w:r w:rsidRPr="00F43566">
        <w:rPr>
          <w:rFonts w:ascii="Times New Roman" w:hAnsi="Times New Roman" w:cs="Times New Roman"/>
          <w:sz w:val="24"/>
          <w:szCs w:val="24"/>
        </w:rPr>
        <w:t xml:space="preserve">         6.4</w:t>
      </w:r>
      <w:r w:rsidRPr="00477A3D">
        <w:rPr>
          <w:rFonts w:ascii="Times New Roman" w:hAnsi="Times New Roman" w:cs="Times New Roman"/>
          <w:sz w:val="24"/>
          <w:szCs w:val="24"/>
        </w:rPr>
        <w:t xml:space="preserve">. </w:t>
      </w:r>
      <w:r w:rsidRPr="00F43566">
        <w:rPr>
          <w:rFonts w:ascii="Times New Roman" w:hAnsi="Times New Roman" w:cs="Times New Roman"/>
          <w:sz w:val="24"/>
          <w:szCs w:val="24"/>
          <w:u w:val="single"/>
        </w:rPr>
        <w:t>Asmens duomenys tiri būti tapatūs, tinkami ir tik tokios apimtiems, kuri būtina jiems rinkti ir toliau tvarkyti. Asmens tvarkomų duomenų</w:t>
      </w:r>
      <w:r w:rsidRPr="00F43566">
        <w:rPr>
          <w:rFonts w:ascii="Times New Roman" w:hAnsi="Times New Roman" w:cs="Times New Roman"/>
          <w:sz w:val="24"/>
          <w:szCs w:val="24"/>
        </w:rPr>
        <w:t xml:space="preserve"> apimties sąrašas:</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6.4.1. Mokymo</w:t>
      </w:r>
      <w:r w:rsidRPr="00F43566">
        <w:rPr>
          <w:rFonts w:ascii="Times New Roman" w:hAnsi="Times New Roman" w:cs="Times New Roman"/>
          <w:sz w:val="24"/>
          <w:szCs w:val="24"/>
        </w:rPr>
        <w:t xml:space="preserve"> sutarčių apskaitos tikslu yra tvarkoma: vaikų, jų tėvų (ar globėjų) vardai, pavardės, gyvenamoji vieta ir telefonų numeria</w:t>
      </w:r>
      <w:r>
        <w:rPr>
          <w:rFonts w:ascii="Times New Roman" w:hAnsi="Times New Roman" w:cs="Times New Roman"/>
          <w:sz w:val="24"/>
          <w:szCs w:val="24"/>
        </w:rPr>
        <w:t>i, el. paštas, sutarties sudarymo data, sutarties nutraukimo data, sutarties numeris.</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6.4.2. </w:t>
      </w:r>
      <w:r w:rsidRPr="00F43566">
        <w:rPr>
          <w:rFonts w:ascii="Times New Roman" w:hAnsi="Times New Roman" w:cs="Times New Roman"/>
          <w:sz w:val="24"/>
          <w:szCs w:val="24"/>
        </w:rPr>
        <w:t>Dienynų pildymo tikslu – vaiko vardas, pavardė, gimimo data, grupė, mokslo metai, įvertinimai, asmens bylos numeris, duomenys apie vaiko sveikatą, tėvų (ar globėjų) vardai, pavardės, gyvenamoji vieta, telefon</w:t>
      </w:r>
      <w:r>
        <w:rPr>
          <w:rFonts w:ascii="Times New Roman" w:hAnsi="Times New Roman" w:cs="Times New Roman"/>
          <w:sz w:val="24"/>
          <w:szCs w:val="24"/>
        </w:rPr>
        <w:t>ų</w:t>
      </w:r>
      <w:r w:rsidRPr="00F43566">
        <w:rPr>
          <w:rFonts w:ascii="Times New Roman" w:hAnsi="Times New Roman" w:cs="Times New Roman"/>
          <w:sz w:val="24"/>
          <w:szCs w:val="24"/>
        </w:rPr>
        <w:t xml:space="preserve"> numeriai</w:t>
      </w:r>
      <w:r>
        <w:rPr>
          <w:rFonts w:ascii="Times New Roman" w:hAnsi="Times New Roman" w:cs="Times New Roman"/>
          <w:sz w:val="24"/>
          <w:szCs w:val="24"/>
        </w:rPr>
        <w:t>, duomenys apie vaiko atvykimą į grupę ir išvykimą iš jos.</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6.4.3. </w:t>
      </w:r>
      <w:r w:rsidRPr="00F43566">
        <w:rPr>
          <w:rFonts w:ascii="Times New Roman" w:hAnsi="Times New Roman" w:cs="Times New Roman"/>
          <w:sz w:val="24"/>
          <w:szCs w:val="24"/>
        </w:rPr>
        <w:t>Įvairių pažymėjimų</w:t>
      </w:r>
      <w:r>
        <w:rPr>
          <w:rFonts w:ascii="Times New Roman" w:hAnsi="Times New Roman" w:cs="Times New Roman"/>
          <w:sz w:val="24"/>
          <w:szCs w:val="24"/>
        </w:rPr>
        <w:t>, pažymų</w:t>
      </w:r>
      <w:r w:rsidRPr="00F43566">
        <w:rPr>
          <w:rFonts w:ascii="Times New Roman" w:hAnsi="Times New Roman" w:cs="Times New Roman"/>
          <w:sz w:val="24"/>
          <w:szCs w:val="24"/>
        </w:rPr>
        <w:t xml:space="preserve"> (pvz.: apie dalyvavimą sportinėse varžybose, konkursuose, </w:t>
      </w:r>
      <w:r>
        <w:rPr>
          <w:rFonts w:ascii="Times New Roman" w:hAnsi="Times New Roman" w:cs="Times New Roman"/>
          <w:sz w:val="24"/>
          <w:szCs w:val="24"/>
        </w:rPr>
        <w:t xml:space="preserve">lopšelio – darželio </w:t>
      </w:r>
      <w:r w:rsidRPr="00F43566">
        <w:rPr>
          <w:rFonts w:ascii="Times New Roman" w:hAnsi="Times New Roman" w:cs="Times New Roman"/>
          <w:sz w:val="24"/>
          <w:szCs w:val="24"/>
        </w:rPr>
        <w:t>lankymą ir kt.) išdavimo tikslu – vaiko vardas, pavardė, pažymėjimo serija, numeris,</w:t>
      </w:r>
      <w:r>
        <w:rPr>
          <w:rFonts w:ascii="Times New Roman" w:hAnsi="Times New Roman" w:cs="Times New Roman"/>
          <w:sz w:val="24"/>
          <w:szCs w:val="24"/>
        </w:rPr>
        <w:t xml:space="preserve"> (jei reikia) </w:t>
      </w:r>
      <w:r w:rsidRPr="00F43566">
        <w:rPr>
          <w:rFonts w:ascii="Times New Roman" w:hAnsi="Times New Roman" w:cs="Times New Roman"/>
          <w:sz w:val="24"/>
          <w:szCs w:val="24"/>
        </w:rPr>
        <w:t xml:space="preserve"> išdavimo data, registracijos numeris, renginio pavadinimas. </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6.4.4. </w:t>
      </w:r>
      <w:r w:rsidRPr="00F43566">
        <w:rPr>
          <w:rFonts w:ascii="Times New Roman" w:hAnsi="Times New Roman" w:cs="Times New Roman"/>
          <w:sz w:val="24"/>
          <w:szCs w:val="24"/>
        </w:rPr>
        <w:t xml:space="preserve">Pagal </w:t>
      </w:r>
      <w:r>
        <w:rPr>
          <w:rFonts w:ascii="Times New Roman" w:hAnsi="Times New Roman" w:cs="Times New Roman"/>
          <w:sz w:val="24"/>
          <w:szCs w:val="24"/>
        </w:rPr>
        <w:t>MR</w:t>
      </w:r>
      <w:r w:rsidRPr="00F43566">
        <w:rPr>
          <w:rFonts w:ascii="Times New Roman" w:hAnsi="Times New Roman" w:cs="Times New Roman"/>
          <w:sz w:val="24"/>
          <w:szCs w:val="24"/>
        </w:rPr>
        <w:t xml:space="preserve"> nuostatus, lopšelis – darželis privalomai tvarko Mokinių registro objekto asmens duomenis: vardas, pavardė; asmens kodas; deklaruotos gyvenamosios vietos adresas</w:t>
      </w:r>
      <w:r>
        <w:rPr>
          <w:rFonts w:ascii="Times New Roman" w:hAnsi="Times New Roman" w:cs="Times New Roman"/>
          <w:sz w:val="24"/>
          <w:szCs w:val="24"/>
        </w:rPr>
        <w:t xml:space="preserve"> ir deklaravimo data,</w:t>
      </w:r>
      <w:r w:rsidRPr="00F43566">
        <w:rPr>
          <w:rFonts w:ascii="Times New Roman" w:hAnsi="Times New Roman" w:cs="Times New Roman"/>
          <w:sz w:val="24"/>
          <w:szCs w:val="24"/>
        </w:rPr>
        <w:t xml:space="preserve"> faktinės gyvenamosios vietos adresas; pilietybė; gimtoji kalba (-</w:t>
      </w:r>
      <w:proofErr w:type="spellStart"/>
      <w:r w:rsidRPr="00F43566">
        <w:rPr>
          <w:rFonts w:ascii="Times New Roman" w:hAnsi="Times New Roman" w:cs="Times New Roman"/>
          <w:sz w:val="24"/>
          <w:szCs w:val="24"/>
        </w:rPr>
        <w:t>os</w:t>
      </w:r>
      <w:proofErr w:type="spellEnd"/>
      <w:r w:rsidRPr="00F43566">
        <w:rPr>
          <w:rFonts w:ascii="Times New Roman" w:hAnsi="Times New Roman" w:cs="Times New Roman"/>
          <w:sz w:val="24"/>
          <w:szCs w:val="24"/>
        </w:rPr>
        <w:t xml:space="preserve">); vaiko statusas; </w:t>
      </w:r>
      <w:r>
        <w:rPr>
          <w:rFonts w:ascii="Times New Roman" w:hAnsi="Times New Roman" w:cs="Times New Roman"/>
          <w:sz w:val="24"/>
          <w:szCs w:val="24"/>
        </w:rPr>
        <w:t>vaiko</w:t>
      </w:r>
      <w:r w:rsidRPr="00F43566">
        <w:rPr>
          <w:rFonts w:ascii="Times New Roman" w:hAnsi="Times New Roman" w:cs="Times New Roman"/>
          <w:sz w:val="24"/>
          <w:szCs w:val="24"/>
        </w:rPr>
        <w:t xml:space="preserve"> bylos numeris lopšelyje – darželyje, kurį lanko; pateiktas dokumentas, liudijantis asmens tapatybę (dokumento pavadinimas, serija, numeris, išdavimo data)</w:t>
      </w:r>
      <w:r>
        <w:rPr>
          <w:rFonts w:ascii="Times New Roman" w:hAnsi="Times New Roman" w:cs="Times New Roman"/>
          <w:sz w:val="24"/>
          <w:szCs w:val="24"/>
        </w:rPr>
        <w:t>, vaiko ugdymosi poreikiai, skirta ir suteikta švietimo pagalba.</w:t>
      </w:r>
      <w:r w:rsidRPr="00F43566">
        <w:rPr>
          <w:rFonts w:ascii="Times New Roman" w:hAnsi="Times New Roman" w:cs="Times New Roman"/>
          <w:sz w:val="24"/>
          <w:szCs w:val="24"/>
        </w:rPr>
        <w:t xml:space="preserve"> </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6.4.5. </w:t>
      </w:r>
      <w:r w:rsidRPr="00F43566">
        <w:rPr>
          <w:rFonts w:ascii="Times New Roman" w:hAnsi="Times New Roman" w:cs="Times New Roman"/>
          <w:sz w:val="24"/>
          <w:szCs w:val="24"/>
        </w:rPr>
        <w:t xml:space="preserve">Pagal </w:t>
      </w:r>
      <w:r>
        <w:rPr>
          <w:rFonts w:ascii="Times New Roman" w:hAnsi="Times New Roman" w:cs="Times New Roman"/>
          <w:sz w:val="24"/>
          <w:szCs w:val="24"/>
        </w:rPr>
        <w:t>MR</w:t>
      </w:r>
      <w:r w:rsidRPr="00F43566">
        <w:rPr>
          <w:rFonts w:ascii="Times New Roman" w:hAnsi="Times New Roman" w:cs="Times New Roman"/>
          <w:sz w:val="24"/>
          <w:szCs w:val="24"/>
        </w:rPr>
        <w:t xml:space="preserve"> nuostatus Mokinių registre kaupiami: duomenys apie Mokinių registro objekto šeimą; lopšelio – darželio, kurį lanko </w:t>
      </w:r>
      <w:r>
        <w:rPr>
          <w:rFonts w:ascii="Times New Roman" w:hAnsi="Times New Roman" w:cs="Times New Roman"/>
          <w:sz w:val="24"/>
          <w:szCs w:val="24"/>
        </w:rPr>
        <w:t>MR</w:t>
      </w:r>
      <w:r w:rsidRPr="00F43566">
        <w:rPr>
          <w:rFonts w:ascii="Times New Roman" w:hAnsi="Times New Roman" w:cs="Times New Roman"/>
          <w:sz w:val="24"/>
          <w:szCs w:val="24"/>
        </w:rPr>
        <w:t xml:space="preserve"> objektas, duomenys (gaunami iš Švietimo ir mokslo institucijų registro); duomenys, gaunami kiekvienais mokslo metais, apie Registro objekto lank</w:t>
      </w:r>
      <w:r>
        <w:rPr>
          <w:rFonts w:ascii="Times New Roman" w:hAnsi="Times New Roman" w:cs="Times New Roman"/>
          <w:sz w:val="24"/>
          <w:szCs w:val="24"/>
        </w:rPr>
        <w:t>o</w:t>
      </w:r>
      <w:r w:rsidRPr="00F43566">
        <w:rPr>
          <w:rFonts w:ascii="Times New Roman" w:hAnsi="Times New Roman" w:cs="Times New Roman"/>
          <w:sz w:val="24"/>
          <w:szCs w:val="24"/>
        </w:rPr>
        <w:t>mą lopšelį – darželį.</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6.4.6. </w:t>
      </w:r>
      <w:r w:rsidRPr="00F43566">
        <w:rPr>
          <w:rFonts w:ascii="Times New Roman" w:hAnsi="Times New Roman" w:cs="Times New Roman"/>
          <w:sz w:val="24"/>
          <w:szCs w:val="24"/>
        </w:rPr>
        <w:t>Vaiko gerovės komisijos darbo organizavimo ir vykdymo tikslu – vaiko vardas, pavardė, gimimo data, gyvenamoji vieta, telefono numeris, sutrikimai. Ypatingi asmens duomenys (pvz., specialieji vaiko poreikiai) gali būti tvarkomi tik esant tėvų (globėjų) raštiškam sutikimui.</w:t>
      </w:r>
    </w:p>
    <w:p w:rsidR="00395281" w:rsidRPr="00F43566" w:rsidRDefault="00395281" w:rsidP="00395281">
      <w:pPr>
        <w:spacing w:after="0"/>
        <w:jc w:val="both"/>
        <w:rPr>
          <w:rFonts w:ascii="Times New Roman" w:hAnsi="Times New Roman" w:cs="Times New Roman"/>
          <w:sz w:val="24"/>
          <w:szCs w:val="24"/>
        </w:rPr>
      </w:pPr>
      <w:r>
        <w:rPr>
          <w:rFonts w:ascii="Times New Roman" w:hAnsi="Times New Roman" w:cs="Times New Roman"/>
          <w:sz w:val="24"/>
          <w:szCs w:val="24"/>
        </w:rPr>
        <w:t xml:space="preserve">       6.4.7. Vaiko</w:t>
      </w:r>
      <w:r w:rsidRPr="00F43566">
        <w:rPr>
          <w:rFonts w:ascii="Times New Roman" w:hAnsi="Times New Roman" w:cs="Times New Roman"/>
          <w:sz w:val="24"/>
          <w:szCs w:val="24"/>
        </w:rPr>
        <w:t xml:space="preserve"> ugdymo</w:t>
      </w:r>
      <w:r>
        <w:rPr>
          <w:rFonts w:ascii="Times New Roman" w:hAnsi="Times New Roman" w:cs="Times New Roman"/>
          <w:sz w:val="24"/>
          <w:szCs w:val="24"/>
        </w:rPr>
        <w:t>si</w:t>
      </w:r>
      <w:r w:rsidRPr="00F43566">
        <w:rPr>
          <w:rFonts w:ascii="Times New Roman" w:hAnsi="Times New Roman" w:cs="Times New Roman"/>
          <w:sz w:val="24"/>
          <w:szCs w:val="24"/>
        </w:rPr>
        <w:t xml:space="preserve"> pasiekimų </w:t>
      </w:r>
      <w:r>
        <w:rPr>
          <w:rFonts w:ascii="Times New Roman" w:hAnsi="Times New Roman" w:cs="Times New Roman"/>
          <w:sz w:val="24"/>
          <w:szCs w:val="24"/>
        </w:rPr>
        <w:t>vertinimo</w:t>
      </w:r>
      <w:r w:rsidRPr="00F43566">
        <w:rPr>
          <w:rFonts w:ascii="Times New Roman" w:hAnsi="Times New Roman" w:cs="Times New Roman"/>
          <w:sz w:val="24"/>
          <w:szCs w:val="24"/>
        </w:rPr>
        <w:t xml:space="preserve"> </w:t>
      </w:r>
      <w:r w:rsidRPr="00F8549F">
        <w:rPr>
          <w:rFonts w:ascii="Times New Roman" w:hAnsi="Times New Roman" w:cs="Times New Roman"/>
          <w:color w:val="000000" w:themeColor="text1"/>
          <w:sz w:val="24"/>
          <w:szCs w:val="24"/>
        </w:rPr>
        <w:t>(pvz., pokalbis, piešin</w:t>
      </w:r>
      <w:r>
        <w:rPr>
          <w:rFonts w:ascii="Times New Roman" w:hAnsi="Times New Roman" w:cs="Times New Roman"/>
          <w:color w:val="000000" w:themeColor="text1"/>
          <w:sz w:val="24"/>
          <w:szCs w:val="24"/>
        </w:rPr>
        <w:t>y</w:t>
      </w:r>
      <w:r w:rsidRPr="00F8549F">
        <w:rPr>
          <w:rFonts w:ascii="Times New Roman" w:hAnsi="Times New Roman" w:cs="Times New Roman"/>
          <w:color w:val="000000" w:themeColor="text1"/>
          <w:sz w:val="24"/>
          <w:szCs w:val="24"/>
        </w:rPr>
        <w:t>s)</w:t>
      </w:r>
      <w:r w:rsidRPr="00F43566">
        <w:rPr>
          <w:rFonts w:ascii="Times New Roman" w:hAnsi="Times New Roman" w:cs="Times New Roman"/>
          <w:sz w:val="24"/>
          <w:szCs w:val="24"/>
        </w:rPr>
        <w:t xml:space="preserve"> organizavimo ir vykdymo tikslu – vaiko vardas, pavardė,</w:t>
      </w:r>
      <w:r>
        <w:rPr>
          <w:rFonts w:ascii="Times New Roman" w:hAnsi="Times New Roman" w:cs="Times New Roman"/>
          <w:sz w:val="24"/>
          <w:szCs w:val="24"/>
        </w:rPr>
        <w:t xml:space="preserve"> gimimo data,</w:t>
      </w:r>
      <w:r w:rsidRPr="00F43566">
        <w:rPr>
          <w:rFonts w:ascii="Times New Roman" w:hAnsi="Times New Roman" w:cs="Times New Roman"/>
          <w:sz w:val="24"/>
          <w:szCs w:val="24"/>
        </w:rPr>
        <w:t xml:space="preserve"> </w:t>
      </w:r>
      <w:r>
        <w:rPr>
          <w:rFonts w:ascii="Times New Roman" w:hAnsi="Times New Roman" w:cs="Times New Roman"/>
          <w:sz w:val="24"/>
          <w:szCs w:val="24"/>
        </w:rPr>
        <w:t>grupė, kurią lanko.</w:t>
      </w:r>
    </w:p>
    <w:p w:rsidR="00395281" w:rsidRPr="00613E5C" w:rsidRDefault="00395281" w:rsidP="00395281">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F43566">
        <w:rPr>
          <w:rFonts w:ascii="Times New Roman" w:hAnsi="Times New Roman" w:cs="Times New Roman"/>
          <w:sz w:val="24"/>
          <w:szCs w:val="24"/>
        </w:rPr>
        <w:t>6.4.8.</w:t>
      </w:r>
      <w:r>
        <w:rPr>
          <w:rFonts w:ascii="Times New Roman" w:hAnsi="Times New Roman" w:cs="Times New Roman"/>
          <w:sz w:val="24"/>
          <w:szCs w:val="24"/>
        </w:rPr>
        <w:t xml:space="preserve"> </w:t>
      </w:r>
      <w:r w:rsidRPr="00E64734">
        <w:rPr>
          <w:rFonts w:ascii="Times New Roman" w:hAnsi="Times New Roman" w:cs="Times New Roman"/>
          <w:color w:val="000000" w:themeColor="text1"/>
          <w:sz w:val="24"/>
          <w:szCs w:val="24"/>
        </w:rPr>
        <w:t>Būrelių veiklos</w:t>
      </w:r>
      <w:r>
        <w:rPr>
          <w:rFonts w:ascii="Times New Roman" w:hAnsi="Times New Roman" w:cs="Times New Roman"/>
          <w:color w:val="FF0000"/>
          <w:sz w:val="24"/>
          <w:szCs w:val="24"/>
        </w:rPr>
        <w:t xml:space="preserve"> </w:t>
      </w:r>
      <w:r w:rsidRPr="00F43566">
        <w:rPr>
          <w:rFonts w:ascii="Times New Roman" w:hAnsi="Times New Roman" w:cs="Times New Roman"/>
          <w:sz w:val="24"/>
          <w:szCs w:val="24"/>
        </w:rPr>
        <w:t xml:space="preserve">organizavimo tikslu – vaiko vardas, pavardė, </w:t>
      </w:r>
      <w:r>
        <w:rPr>
          <w:rFonts w:ascii="Times New Roman" w:hAnsi="Times New Roman" w:cs="Times New Roman"/>
          <w:sz w:val="24"/>
          <w:szCs w:val="24"/>
        </w:rPr>
        <w:t xml:space="preserve">amžius, </w:t>
      </w:r>
      <w:r w:rsidRPr="00F43566">
        <w:rPr>
          <w:rFonts w:ascii="Times New Roman" w:hAnsi="Times New Roman" w:cs="Times New Roman"/>
          <w:sz w:val="24"/>
          <w:szCs w:val="24"/>
        </w:rPr>
        <w:t>grupė, vadovas, mokslo metai, vaiko tėvų, globėjų ar rūpintojų vardai, pavardės bei kontaktiniai telefonai</w:t>
      </w:r>
      <w:r>
        <w:rPr>
          <w:rFonts w:ascii="Times New Roman" w:hAnsi="Times New Roman" w:cs="Times New Roman"/>
          <w:sz w:val="24"/>
          <w:szCs w:val="24"/>
        </w:rPr>
        <w:t xml:space="preserve">, gyvenamosios </w:t>
      </w:r>
      <w:r w:rsidRPr="00613E5C">
        <w:rPr>
          <w:rFonts w:ascii="Times New Roman" w:hAnsi="Times New Roman" w:cs="Times New Roman"/>
          <w:sz w:val="24"/>
          <w:szCs w:val="24"/>
        </w:rPr>
        <w:t>v</w:t>
      </w:r>
      <w:r>
        <w:rPr>
          <w:rFonts w:ascii="Times New Roman" w:hAnsi="Times New Roman" w:cs="Times New Roman"/>
          <w:sz w:val="24"/>
          <w:szCs w:val="24"/>
        </w:rPr>
        <w:t>ietos adresas.</w:t>
      </w:r>
    </w:p>
    <w:p w:rsidR="00395281" w:rsidRPr="00F43566"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6.4.9. </w:t>
      </w:r>
      <w:r w:rsidRPr="00F43566">
        <w:rPr>
          <w:rFonts w:ascii="Times New Roman" w:hAnsi="Times New Roman" w:cs="Times New Roman"/>
          <w:color w:val="000000" w:themeColor="text1"/>
          <w:sz w:val="24"/>
          <w:szCs w:val="24"/>
        </w:rPr>
        <w:t>Nemokamo ir/ar mokamo maitinimo organizavimo tikslu – vaiko vardas, pavardė, gimimo data, grupė, tėvų, globėjų ar rūpintojų vardai, pavardės bei kontaktiniai telefonai, sveikatos sutrikimai susiję su maitinimu.</w:t>
      </w:r>
    </w:p>
    <w:p w:rsidR="00395281" w:rsidRPr="00F43566"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6.4.10. </w:t>
      </w:r>
      <w:r w:rsidRPr="00F43566">
        <w:rPr>
          <w:rFonts w:ascii="Times New Roman" w:hAnsi="Times New Roman" w:cs="Times New Roman"/>
          <w:color w:val="000000" w:themeColor="text1"/>
          <w:sz w:val="24"/>
          <w:szCs w:val="24"/>
        </w:rPr>
        <w:t>Lopšelio – darželio nelankančių vaikų apskaitos tikslu – vaiko vardas, pavardė, grupė, gimimo data, tėvų, globėjų ar rūpintojų vardai, pavardės bei kontaktiniai telefonai</w:t>
      </w:r>
      <w:r>
        <w:rPr>
          <w:rFonts w:ascii="Times New Roman" w:hAnsi="Times New Roman" w:cs="Times New Roman"/>
          <w:color w:val="000000" w:themeColor="text1"/>
          <w:sz w:val="24"/>
          <w:szCs w:val="24"/>
        </w:rPr>
        <w:t>, gyvenamosios vietos adresas.</w:t>
      </w:r>
      <w:r w:rsidRPr="00F43566">
        <w:rPr>
          <w:rFonts w:ascii="Times New Roman" w:hAnsi="Times New Roman" w:cs="Times New Roman"/>
          <w:color w:val="000000" w:themeColor="text1"/>
          <w:sz w:val="24"/>
          <w:szCs w:val="24"/>
        </w:rPr>
        <w:t xml:space="preserve"> </w:t>
      </w:r>
    </w:p>
    <w:p w:rsidR="00395281" w:rsidRPr="00F43566"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6.4. 11.</w:t>
      </w:r>
      <w:r w:rsidRPr="00F43566">
        <w:rPr>
          <w:rFonts w:ascii="Times New Roman" w:hAnsi="Times New Roman" w:cs="Times New Roman"/>
          <w:color w:val="000000" w:themeColor="text1"/>
          <w:sz w:val="24"/>
          <w:szCs w:val="24"/>
        </w:rPr>
        <w:t>Lopšelio – darželio veiklos informavimo bendruomenei ir/ar visuomenei tikslu – vaikų sukurtas kūrybinis darbas, kur užfiksuotas vaiko vardas, pavardė, gimimo data, grupė; apie vaikų veiklą sukurta filmuota medžiaga ir/ar nuotraukos, kur užfiksuotas vaik</w:t>
      </w:r>
      <w:r>
        <w:rPr>
          <w:rFonts w:ascii="Times New Roman" w:hAnsi="Times New Roman" w:cs="Times New Roman"/>
          <w:color w:val="000000" w:themeColor="text1"/>
          <w:sz w:val="24"/>
          <w:szCs w:val="24"/>
        </w:rPr>
        <w:t>o atvaizdas.</w:t>
      </w:r>
    </w:p>
    <w:p w:rsidR="00395281" w:rsidRPr="00F43566"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6.4.12. </w:t>
      </w:r>
      <w:r w:rsidRPr="00F43566">
        <w:rPr>
          <w:rFonts w:ascii="Times New Roman" w:hAnsi="Times New Roman" w:cs="Times New Roman"/>
          <w:color w:val="000000" w:themeColor="text1"/>
          <w:sz w:val="24"/>
          <w:szCs w:val="24"/>
        </w:rPr>
        <w:t>Lopšelis – darželis gali tvarkyti vaikų asmens duomenis ir kitais apibrėžtais ir teisėtais tikslais, pvz., vaikų bylų archyvo tvarkymas.</w:t>
      </w:r>
    </w:p>
    <w:p w:rsidR="00395281" w:rsidRPr="00F43566"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6.4.13. </w:t>
      </w:r>
      <w:r w:rsidRPr="00F43566">
        <w:rPr>
          <w:rFonts w:ascii="Times New Roman" w:hAnsi="Times New Roman" w:cs="Times New Roman"/>
          <w:color w:val="000000" w:themeColor="text1"/>
          <w:sz w:val="24"/>
          <w:szCs w:val="24"/>
        </w:rPr>
        <w:t xml:space="preserve">Lopšelio – darželio svarbaus turto saugumo tikslu – vaizdo duomenys lopšelio – darželio teritorijoje susiję su fiziniais asmenimis naudojant automatines vaizdo stebėjimo priemones. </w:t>
      </w:r>
    </w:p>
    <w:p w:rsidR="00395281" w:rsidRPr="00F43566"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6.4.14. </w:t>
      </w:r>
      <w:r w:rsidRPr="00F43566">
        <w:rPr>
          <w:rFonts w:ascii="Times New Roman" w:hAnsi="Times New Roman" w:cs="Times New Roman"/>
          <w:color w:val="000000" w:themeColor="text1"/>
          <w:sz w:val="24"/>
          <w:szCs w:val="24"/>
        </w:rPr>
        <w:t>Lopšelyje – darželyje tvarkomi asmens duomenys:</w:t>
      </w:r>
    </w:p>
    <w:p w:rsidR="00395281" w:rsidRPr="00F43566"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6.4.14.1. </w:t>
      </w:r>
      <w:r w:rsidRPr="00F43566">
        <w:rPr>
          <w:rFonts w:ascii="Times New Roman" w:hAnsi="Times New Roman" w:cs="Times New Roman"/>
          <w:color w:val="000000" w:themeColor="text1"/>
          <w:sz w:val="24"/>
          <w:szCs w:val="24"/>
        </w:rPr>
        <w:t xml:space="preserve">Vaikų duomenys: vardas, pavardė; asmens kodas; </w:t>
      </w:r>
      <w:proofErr w:type="spellStart"/>
      <w:r w:rsidRPr="00F43566">
        <w:rPr>
          <w:rFonts w:ascii="Times New Roman" w:hAnsi="Times New Roman" w:cs="Times New Roman"/>
          <w:color w:val="000000" w:themeColor="text1"/>
          <w:sz w:val="24"/>
          <w:szCs w:val="24"/>
        </w:rPr>
        <w:t>el.paštas</w:t>
      </w:r>
      <w:proofErr w:type="spellEnd"/>
      <w:r w:rsidRPr="00F43566">
        <w:rPr>
          <w:rFonts w:ascii="Times New Roman" w:hAnsi="Times New Roman" w:cs="Times New Roman"/>
          <w:color w:val="000000" w:themeColor="text1"/>
          <w:sz w:val="24"/>
          <w:szCs w:val="24"/>
        </w:rPr>
        <w:t>; slaptažodis; telefono Nr.; gimimo data; grupė; lytis; foto nuotrauka; gyvenamosios vietos adresas; pilietybė; gimtoji kalba; kalba</w:t>
      </w:r>
      <w:r>
        <w:rPr>
          <w:rFonts w:ascii="Times New Roman" w:hAnsi="Times New Roman" w:cs="Times New Roman"/>
          <w:color w:val="000000" w:themeColor="text1"/>
          <w:sz w:val="24"/>
          <w:szCs w:val="24"/>
        </w:rPr>
        <w:t xml:space="preserve">    </w:t>
      </w:r>
      <w:r w:rsidRPr="00F43566">
        <w:rPr>
          <w:rFonts w:ascii="Times New Roman" w:hAnsi="Times New Roman" w:cs="Times New Roman"/>
          <w:color w:val="000000" w:themeColor="text1"/>
          <w:sz w:val="24"/>
          <w:szCs w:val="24"/>
        </w:rPr>
        <w:t xml:space="preserve"> (-</w:t>
      </w:r>
      <w:proofErr w:type="spellStart"/>
      <w:r w:rsidRPr="00F43566">
        <w:rPr>
          <w:rFonts w:ascii="Times New Roman" w:hAnsi="Times New Roman" w:cs="Times New Roman"/>
          <w:color w:val="000000" w:themeColor="text1"/>
          <w:sz w:val="24"/>
          <w:szCs w:val="24"/>
        </w:rPr>
        <w:t>os</w:t>
      </w:r>
      <w:proofErr w:type="spellEnd"/>
      <w:r w:rsidRPr="00F43566">
        <w:rPr>
          <w:rFonts w:ascii="Times New Roman" w:hAnsi="Times New Roman" w:cs="Times New Roman"/>
          <w:color w:val="000000" w:themeColor="text1"/>
          <w:sz w:val="24"/>
          <w:szCs w:val="24"/>
        </w:rPr>
        <w:t>), kuria (kuriomis) mokosi</w:t>
      </w:r>
      <w:r>
        <w:rPr>
          <w:rFonts w:ascii="Times New Roman" w:hAnsi="Times New Roman" w:cs="Times New Roman"/>
          <w:color w:val="000000" w:themeColor="text1"/>
          <w:sz w:val="24"/>
          <w:szCs w:val="24"/>
        </w:rPr>
        <w:t>.</w:t>
      </w:r>
      <w:r w:rsidRPr="00F43566">
        <w:rPr>
          <w:rFonts w:ascii="Times New Roman" w:hAnsi="Times New Roman" w:cs="Times New Roman"/>
          <w:color w:val="000000" w:themeColor="text1"/>
          <w:sz w:val="24"/>
          <w:szCs w:val="24"/>
        </w:rPr>
        <w:t xml:space="preserve"> </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6.4.14.2. </w:t>
      </w:r>
      <w:r w:rsidRPr="006F20F5">
        <w:rPr>
          <w:rFonts w:ascii="Times New Roman" w:hAnsi="Times New Roman" w:cs="Times New Roman"/>
          <w:color w:val="000000" w:themeColor="text1"/>
          <w:sz w:val="24"/>
          <w:szCs w:val="24"/>
        </w:rPr>
        <w:t>Užsienietis: atvykęs iš Europos Sąjungos šalie</w:t>
      </w:r>
      <w:r>
        <w:rPr>
          <w:rFonts w:ascii="Times New Roman" w:hAnsi="Times New Roman" w:cs="Times New Roman"/>
          <w:color w:val="000000" w:themeColor="text1"/>
          <w:sz w:val="24"/>
          <w:szCs w:val="24"/>
        </w:rPr>
        <w:t>s; nuolat gyvenantis Lietuvoje.</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6F20F5">
        <w:rPr>
          <w:rFonts w:ascii="Times New Roman" w:hAnsi="Times New Roman" w:cs="Times New Roman"/>
          <w:sz w:val="24"/>
          <w:szCs w:val="24"/>
        </w:rPr>
        <w:t>6.4.14.3.</w:t>
      </w:r>
      <w:r w:rsidRPr="006F20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6F20F5">
        <w:rPr>
          <w:rFonts w:ascii="Times New Roman" w:hAnsi="Times New Roman" w:cs="Times New Roman"/>
          <w:color w:val="000000" w:themeColor="text1"/>
          <w:sz w:val="24"/>
          <w:szCs w:val="24"/>
        </w:rPr>
        <w:t>atyrė traumą (-</w:t>
      </w:r>
      <w:proofErr w:type="spellStart"/>
      <w:r w:rsidRPr="006F20F5">
        <w:rPr>
          <w:rFonts w:ascii="Times New Roman" w:hAnsi="Times New Roman" w:cs="Times New Roman"/>
          <w:color w:val="000000" w:themeColor="text1"/>
          <w:sz w:val="24"/>
          <w:szCs w:val="24"/>
        </w:rPr>
        <w:t>as</w:t>
      </w:r>
      <w:proofErr w:type="spellEnd"/>
      <w:r w:rsidRPr="006F20F5">
        <w:rPr>
          <w:rFonts w:ascii="Times New Roman" w:hAnsi="Times New Roman" w:cs="Times New Roman"/>
          <w:color w:val="000000" w:themeColor="text1"/>
          <w:sz w:val="24"/>
          <w:szCs w:val="24"/>
        </w:rPr>
        <w:t>) ugdymo proceso metu; patirtų traumų skaičius; gauna nemokamą maitinimą; nemokamo ir/ar mokamo maitinimo kartų kiekis per dieną; kompleksinių sutrikimų turėjimas; našlaitis ar/ir likęs be tėvų globos</w:t>
      </w:r>
      <w:r>
        <w:rPr>
          <w:rFonts w:ascii="Times New Roman" w:hAnsi="Times New Roman" w:cs="Times New Roman"/>
          <w:color w:val="000000" w:themeColor="text1"/>
          <w:sz w:val="24"/>
          <w:szCs w:val="24"/>
        </w:rPr>
        <w:t>.</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6.4.14.4. </w:t>
      </w:r>
      <w:r w:rsidRPr="006F20F5">
        <w:rPr>
          <w:rFonts w:ascii="Times New Roman" w:hAnsi="Times New Roman" w:cs="Times New Roman"/>
          <w:color w:val="000000" w:themeColor="text1"/>
          <w:sz w:val="24"/>
          <w:szCs w:val="24"/>
        </w:rPr>
        <w:t xml:space="preserve">Sveikatos duomenys: fizinio ugdymo grupė; regėjimo aštrumas; sveikatos duomenys dėl galimos alerginės reakcijos į aplinką ir/ar maistą, dėl </w:t>
      </w:r>
      <w:proofErr w:type="spellStart"/>
      <w:r w:rsidRPr="006F20F5">
        <w:rPr>
          <w:rFonts w:ascii="Times New Roman" w:hAnsi="Times New Roman" w:cs="Times New Roman"/>
          <w:color w:val="000000" w:themeColor="text1"/>
          <w:sz w:val="24"/>
          <w:szCs w:val="24"/>
        </w:rPr>
        <w:t>neįgalumo</w:t>
      </w:r>
      <w:proofErr w:type="spellEnd"/>
      <w:r>
        <w:rPr>
          <w:rFonts w:ascii="Times New Roman" w:hAnsi="Times New Roman" w:cs="Times New Roman"/>
          <w:color w:val="000000" w:themeColor="text1"/>
          <w:sz w:val="24"/>
          <w:szCs w:val="24"/>
        </w:rPr>
        <w:t xml:space="preserve"> ir kiti sveikatos sutrikimai;</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6.4.14.5. </w:t>
      </w:r>
      <w:r w:rsidRPr="006F20F5">
        <w:rPr>
          <w:rFonts w:ascii="Times New Roman" w:hAnsi="Times New Roman" w:cs="Times New Roman"/>
          <w:color w:val="000000" w:themeColor="text1"/>
          <w:sz w:val="24"/>
          <w:szCs w:val="24"/>
        </w:rPr>
        <w:t>Rizikos veiksniai, gydytojo nurodymai ir rekomendacijos: ligos kodas; pastabos;</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6.4.14.6. Duomenys apie vaikų</w:t>
      </w:r>
      <w:r w:rsidRPr="006F20F5">
        <w:rPr>
          <w:rFonts w:ascii="Times New Roman" w:hAnsi="Times New Roman" w:cs="Times New Roman"/>
          <w:color w:val="000000" w:themeColor="text1"/>
          <w:sz w:val="24"/>
          <w:szCs w:val="24"/>
        </w:rPr>
        <w:t xml:space="preserve"> speciali</w:t>
      </w:r>
      <w:r>
        <w:rPr>
          <w:rFonts w:ascii="Times New Roman" w:hAnsi="Times New Roman" w:cs="Times New Roman"/>
          <w:color w:val="000000" w:themeColor="text1"/>
          <w:sz w:val="24"/>
          <w:szCs w:val="24"/>
        </w:rPr>
        <w:t>uosius</w:t>
      </w:r>
      <w:r w:rsidRPr="006F20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ugdymosi </w:t>
      </w:r>
      <w:r w:rsidRPr="006F20F5">
        <w:rPr>
          <w:rFonts w:ascii="Times New Roman" w:hAnsi="Times New Roman" w:cs="Times New Roman"/>
          <w:color w:val="000000" w:themeColor="text1"/>
          <w:sz w:val="24"/>
          <w:szCs w:val="24"/>
        </w:rPr>
        <w:t>poreiki</w:t>
      </w:r>
      <w:r>
        <w:rPr>
          <w:rFonts w:ascii="Times New Roman" w:hAnsi="Times New Roman" w:cs="Times New Roman"/>
          <w:color w:val="000000" w:themeColor="text1"/>
          <w:sz w:val="24"/>
          <w:szCs w:val="24"/>
        </w:rPr>
        <w:t xml:space="preserve">us: </w:t>
      </w:r>
      <w:r w:rsidRPr="006F20F5">
        <w:rPr>
          <w:rFonts w:ascii="Times New Roman" w:hAnsi="Times New Roman" w:cs="Times New Roman"/>
          <w:color w:val="000000" w:themeColor="text1"/>
          <w:sz w:val="24"/>
          <w:szCs w:val="24"/>
        </w:rPr>
        <w:t>sutrikimų rūšis; specialiųjų ugdymosi poreikių grup</w:t>
      </w:r>
      <w:r>
        <w:rPr>
          <w:rFonts w:ascii="Times New Roman" w:hAnsi="Times New Roman" w:cs="Times New Roman"/>
          <w:color w:val="000000" w:themeColor="text1"/>
          <w:sz w:val="24"/>
          <w:szCs w:val="24"/>
        </w:rPr>
        <w:t>ė, specialiųjų poreikių lygis</w:t>
      </w:r>
      <w:r w:rsidRPr="006F20F5">
        <w:rPr>
          <w:rFonts w:ascii="Times New Roman" w:hAnsi="Times New Roman" w:cs="Times New Roman"/>
          <w:color w:val="000000" w:themeColor="text1"/>
          <w:sz w:val="24"/>
          <w:szCs w:val="24"/>
        </w:rPr>
        <w:t>;</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6.4.14.7. </w:t>
      </w:r>
      <w:r w:rsidRPr="006F20F5">
        <w:rPr>
          <w:rFonts w:ascii="Times New Roman" w:hAnsi="Times New Roman" w:cs="Times New Roman"/>
          <w:color w:val="000000" w:themeColor="text1"/>
          <w:sz w:val="24"/>
          <w:szCs w:val="24"/>
        </w:rPr>
        <w:t>Vaikų tėvų duomenys: vardas; pavardė; asmens kodas; el.</w:t>
      </w:r>
      <w:r>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rPr>
        <w:t>paštas; telefono Nr.; gyvenamosios vietos adresas; darbovietės pavadinimas; užimamos pareigos; gimimo data.</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6.4.14.8. </w:t>
      </w:r>
      <w:r w:rsidRPr="006F20F5">
        <w:rPr>
          <w:rFonts w:ascii="Times New Roman" w:hAnsi="Times New Roman" w:cs="Times New Roman"/>
          <w:color w:val="000000" w:themeColor="text1"/>
          <w:sz w:val="24"/>
          <w:szCs w:val="24"/>
        </w:rPr>
        <w:t>Pedagogų duomenys: vardas; pavardė; el.</w:t>
      </w:r>
      <w:r>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rPr>
        <w:t>paštas; telefono Nr.; gyvenamosios vietos adresas; gimimo data; asmens kodas; sistemos administratoriaus duomenys: el.</w:t>
      </w:r>
      <w:r>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rPr>
        <w:t>paštas; telefono Nr.; lopšelio – darželio adresas.</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6.4.14.9. </w:t>
      </w:r>
      <w:r w:rsidRPr="006F20F5">
        <w:rPr>
          <w:rFonts w:ascii="Times New Roman" w:hAnsi="Times New Roman" w:cs="Times New Roman"/>
          <w:color w:val="000000" w:themeColor="text1"/>
          <w:sz w:val="24"/>
          <w:szCs w:val="24"/>
        </w:rPr>
        <w:t xml:space="preserve">Lopšelio – darželio duomenys: lopšelio – darželio pavadinimas; lopšelio – darželio </w:t>
      </w:r>
      <w:proofErr w:type="spellStart"/>
      <w:r w:rsidRPr="006F20F5">
        <w:rPr>
          <w:rFonts w:ascii="Times New Roman" w:hAnsi="Times New Roman" w:cs="Times New Roman"/>
          <w:color w:val="000000" w:themeColor="text1"/>
          <w:sz w:val="24"/>
          <w:szCs w:val="24"/>
        </w:rPr>
        <w:t>el.paštas</w:t>
      </w:r>
      <w:proofErr w:type="spellEnd"/>
      <w:r w:rsidRPr="006F20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slaptažodis; </w:t>
      </w:r>
      <w:r w:rsidRPr="006F20F5">
        <w:rPr>
          <w:rFonts w:ascii="Times New Roman" w:hAnsi="Times New Roman" w:cs="Times New Roman"/>
          <w:color w:val="000000" w:themeColor="text1"/>
          <w:sz w:val="24"/>
          <w:szCs w:val="24"/>
        </w:rPr>
        <w:t>telefono Nr.; lopšelio – darželio adresas; lopšelio – darželio juridinio asmens kodas; lopšelio – darželio faksas; lopšelio – darželio internetines svetainės adresas</w:t>
      </w:r>
      <w:r>
        <w:rPr>
          <w:rFonts w:ascii="Times New Roman" w:hAnsi="Times New Roman" w:cs="Times New Roman"/>
          <w:color w:val="000000" w:themeColor="text1"/>
          <w:sz w:val="24"/>
          <w:szCs w:val="24"/>
        </w:rPr>
        <w:t>, lopšelio – darželio banko sąskaitos.</w:t>
      </w:r>
    </w:p>
    <w:p w:rsidR="00395281" w:rsidRPr="006F20F5" w:rsidRDefault="00395281" w:rsidP="00395281">
      <w:pPr>
        <w:spacing w:after="0"/>
        <w:jc w:val="both"/>
        <w:rPr>
          <w:rFonts w:ascii="Times New Roman" w:hAnsi="Times New Roman" w:cs="Times New Roman"/>
          <w:color w:val="000000" w:themeColor="text1"/>
          <w:sz w:val="24"/>
          <w:szCs w:val="24"/>
        </w:rPr>
      </w:pPr>
      <w:r w:rsidRPr="006F20F5">
        <w:rPr>
          <w:rFonts w:ascii="Times New Roman" w:hAnsi="Times New Roman" w:cs="Times New Roman"/>
          <w:color w:val="000000" w:themeColor="text1"/>
          <w:sz w:val="24"/>
          <w:szCs w:val="24"/>
        </w:rPr>
        <w:t xml:space="preserve">        6.5</w:t>
      </w:r>
      <w:r w:rsidRPr="004C2EE3">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u w:val="single"/>
        </w:rPr>
        <w:t>Asmens duomenys turi būti saugomi ne ilgiau, nei to reikalauja duomenų tvarkymo tikslai</w:t>
      </w:r>
      <w:r w:rsidRPr="006F20F5">
        <w:rPr>
          <w:rFonts w:ascii="Times New Roman" w:hAnsi="Times New Roman" w:cs="Times New Roman"/>
          <w:color w:val="000000" w:themeColor="text1"/>
          <w:sz w:val="24"/>
          <w:szCs w:val="24"/>
        </w:rPr>
        <w:t>. Vadovaujantis Lietuvos Respublikos Konstitucija, Lietuvos Respublikos švietimo įstatymu asmenims iki 16 metų mokslas  yra privalomas, todėl Mokinių registro objekto (mokinys iki 16 metų) duomenys yra saugomi Mokinių registro duomenų bazėje (išskyrus teisės aktais nustatytais atvejais). Mokinių registro objektui pakeitus ugdymosi/mokymosi įstaigą, Mokinių registro objekto duomenys atitinkamai yra priskiriami kitai ugdymosi/mokymosi įstaigai. Mokinių registro objektui išvykus iš lopšelio – darželio jo duomenys saugomi Registro duomenų bazėje.</w:t>
      </w:r>
    </w:p>
    <w:p w:rsidR="00395281" w:rsidRPr="006F20F5" w:rsidRDefault="00395281" w:rsidP="00395281">
      <w:pPr>
        <w:spacing w:after="0"/>
        <w:jc w:val="both"/>
        <w:rPr>
          <w:rFonts w:ascii="Times New Roman" w:hAnsi="Times New Roman" w:cs="Times New Roman"/>
          <w:color w:val="000000" w:themeColor="text1"/>
          <w:sz w:val="24"/>
          <w:szCs w:val="24"/>
        </w:rPr>
      </w:pPr>
      <w:r w:rsidRPr="006F20F5">
        <w:rPr>
          <w:rFonts w:ascii="Times New Roman" w:hAnsi="Times New Roman" w:cs="Times New Roman"/>
          <w:color w:val="000000" w:themeColor="text1"/>
          <w:sz w:val="24"/>
          <w:szCs w:val="24"/>
        </w:rPr>
        <w:t xml:space="preserve">        7</w:t>
      </w:r>
      <w:r w:rsidRPr="004C2EE3">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u w:val="single"/>
        </w:rPr>
        <w:t>Duomenų rinkimo tvarka</w:t>
      </w:r>
      <w:r w:rsidRPr="006F20F5">
        <w:rPr>
          <w:rFonts w:ascii="Times New Roman" w:hAnsi="Times New Roman" w:cs="Times New Roman"/>
          <w:color w:val="000000" w:themeColor="text1"/>
          <w:sz w:val="24"/>
          <w:szCs w:val="24"/>
        </w:rPr>
        <w:t>:</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7.1. </w:t>
      </w:r>
      <w:r w:rsidRPr="006F20F5">
        <w:rPr>
          <w:rFonts w:ascii="Times New Roman" w:hAnsi="Times New Roman" w:cs="Times New Roman"/>
          <w:color w:val="000000" w:themeColor="text1"/>
          <w:sz w:val="24"/>
          <w:szCs w:val="24"/>
        </w:rPr>
        <w:t>Priėmus naujus vaikus ir suformavus grupes naujiems mokslo metams duomenys apie vaikus į mokinių registrą (toliau – MR) įvedami iš vaiko tėvų lopšeliui – darželiui pateik</w:t>
      </w:r>
      <w:r>
        <w:rPr>
          <w:rFonts w:ascii="Times New Roman" w:hAnsi="Times New Roman" w:cs="Times New Roman"/>
          <w:color w:val="000000" w:themeColor="text1"/>
          <w:sz w:val="24"/>
          <w:szCs w:val="24"/>
        </w:rPr>
        <w:t xml:space="preserve">tų dokumentų (gimimo liudijimo ar gimimo įrašo, </w:t>
      </w:r>
      <w:r w:rsidRPr="006F20F5">
        <w:rPr>
          <w:rFonts w:ascii="Times New Roman" w:hAnsi="Times New Roman" w:cs="Times New Roman"/>
          <w:color w:val="000000" w:themeColor="text1"/>
          <w:sz w:val="24"/>
          <w:szCs w:val="24"/>
        </w:rPr>
        <w:t xml:space="preserve">nustatytos formos </w:t>
      </w:r>
      <w:r>
        <w:rPr>
          <w:rFonts w:ascii="Times New Roman" w:hAnsi="Times New Roman" w:cs="Times New Roman"/>
          <w:color w:val="000000" w:themeColor="text1"/>
          <w:sz w:val="24"/>
          <w:szCs w:val="24"/>
        </w:rPr>
        <w:t>prašymo dėl vaiko priėmimo).</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7.2. </w:t>
      </w:r>
      <w:r w:rsidRPr="006F20F5">
        <w:rPr>
          <w:rFonts w:ascii="Times New Roman" w:hAnsi="Times New Roman" w:cs="Times New Roman"/>
          <w:color w:val="000000" w:themeColor="text1"/>
          <w:sz w:val="24"/>
          <w:szCs w:val="24"/>
        </w:rPr>
        <w:t>Duomenis į MR įveda ir toliau tvarko lopšelio – darželio direktoriaus įsakymu paskirt</w:t>
      </w:r>
      <w:r>
        <w:rPr>
          <w:rFonts w:ascii="Times New Roman" w:hAnsi="Times New Roman" w:cs="Times New Roman"/>
          <w:color w:val="000000" w:themeColor="text1"/>
          <w:sz w:val="24"/>
          <w:szCs w:val="24"/>
        </w:rPr>
        <w:t xml:space="preserve">as </w:t>
      </w:r>
      <w:r w:rsidRPr="006F20F5">
        <w:rPr>
          <w:rFonts w:ascii="Times New Roman" w:hAnsi="Times New Roman" w:cs="Times New Roman"/>
          <w:color w:val="000000" w:themeColor="text1"/>
          <w:sz w:val="24"/>
          <w:szCs w:val="24"/>
        </w:rPr>
        <w:t>darbuotoja</w:t>
      </w:r>
      <w:r>
        <w:rPr>
          <w:rFonts w:ascii="Times New Roman" w:hAnsi="Times New Roman" w:cs="Times New Roman"/>
          <w:color w:val="000000" w:themeColor="text1"/>
          <w:sz w:val="24"/>
          <w:szCs w:val="24"/>
        </w:rPr>
        <w:t>s</w:t>
      </w:r>
      <w:r w:rsidRPr="006F20F5">
        <w:rPr>
          <w:rFonts w:ascii="Times New Roman" w:hAnsi="Times New Roman" w:cs="Times New Roman"/>
          <w:color w:val="000000" w:themeColor="text1"/>
          <w:sz w:val="24"/>
          <w:szCs w:val="24"/>
        </w:rPr>
        <w:t>.</w:t>
      </w:r>
    </w:p>
    <w:p w:rsidR="00395281" w:rsidRPr="006F20F5"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7.3. </w:t>
      </w:r>
      <w:r w:rsidRPr="006F20F5">
        <w:rPr>
          <w:rFonts w:ascii="Times New Roman" w:hAnsi="Times New Roman" w:cs="Times New Roman"/>
          <w:color w:val="000000" w:themeColor="text1"/>
          <w:sz w:val="24"/>
          <w:szCs w:val="24"/>
        </w:rPr>
        <w:t>Į MR įvesti duomenys teikiami Švietimo valdymo informacinei sistemai (ŠVIS) Lietuvos ŠMM nustatytai</w:t>
      </w:r>
      <w:r>
        <w:rPr>
          <w:rFonts w:ascii="Times New Roman" w:hAnsi="Times New Roman" w:cs="Times New Roman"/>
          <w:color w:val="000000" w:themeColor="text1"/>
          <w:sz w:val="24"/>
          <w:szCs w:val="24"/>
        </w:rPr>
        <w:t>s</w:t>
      </w:r>
      <w:r w:rsidRPr="006F20F5">
        <w:rPr>
          <w:rFonts w:ascii="Times New Roman" w:hAnsi="Times New Roman" w:cs="Times New Roman"/>
          <w:color w:val="000000" w:themeColor="text1"/>
          <w:sz w:val="24"/>
          <w:szCs w:val="24"/>
        </w:rPr>
        <w:t xml:space="preserve"> terminiais ir tvarka.</w:t>
      </w:r>
    </w:p>
    <w:p w:rsidR="00395281" w:rsidRPr="006F20F5" w:rsidRDefault="00395281" w:rsidP="00395281">
      <w:pPr>
        <w:spacing w:after="0"/>
        <w:jc w:val="both"/>
        <w:rPr>
          <w:rFonts w:ascii="Times New Roman" w:hAnsi="Times New Roman" w:cs="Times New Roman"/>
          <w:color w:val="000000" w:themeColor="text1"/>
          <w:sz w:val="24"/>
          <w:szCs w:val="24"/>
        </w:rPr>
      </w:pPr>
      <w:r w:rsidRPr="006F20F5">
        <w:rPr>
          <w:rFonts w:ascii="Times New Roman" w:hAnsi="Times New Roman" w:cs="Times New Roman"/>
          <w:color w:val="000000" w:themeColor="text1"/>
          <w:sz w:val="24"/>
          <w:szCs w:val="24"/>
        </w:rPr>
        <w:t xml:space="preserve">         8</w:t>
      </w:r>
      <w:r w:rsidRPr="00102D94">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u w:val="single"/>
        </w:rPr>
        <w:t>Duomenų teikimas duomenų gavėjams</w:t>
      </w:r>
      <w:r w:rsidRPr="006F20F5">
        <w:rPr>
          <w:rFonts w:ascii="Times New Roman" w:hAnsi="Times New Roman" w:cs="Times New Roman"/>
          <w:color w:val="000000" w:themeColor="text1"/>
          <w:sz w:val="24"/>
          <w:szCs w:val="24"/>
        </w:rPr>
        <w:t xml:space="preserve">. Asmens duomenys gali būti teikiami tik vadovaujantis ADTĮ 5 straipsnyje nustatytais teisėto tvarkymo kriterijais pagal sudarytą asmens duomenų teikimo sutartį/ susitarimą arba gavus duomenų gavėjo prašymą (pagal ADTĮ 6 straipsnį). </w:t>
      </w:r>
      <w:r>
        <w:rPr>
          <w:rFonts w:ascii="Times New Roman" w:hAnsi="Times New Roman" w:cs="Times New Roman"/>
          <w:color w:val="000000" w:themeColor="text1"/>
          <w:sz w:val="24"/>
          <w:szCs w:val="24"/>
        </w:rPr>
        <w:t>MR duomenys teikiami vadovaujantis Mokinių registro nuostatais.</w:t>
      </w:r>
    </w:p>
    <w:p w:rsidR="00395281" w:rsidRPr="00DB0376" w:rsidRDefault="00395281" w:rsidP="00395281">
      <w:pPr>
        <w:spacing w:after="0"/>
        <w:jc w:val="both"/>
        <w:rPr>
          <w:rFonts w:ascii="Times New Roman" w:hAnsi="Times New Roman" w:cs="Times New Roman"/>
          <w:color w:val="000000" w:themeColor="text1"/>
          <w:sz w:val="24"/>
          <w:szCs w:val="24"/>
        </w:rPr>
      </w:pPr>
      <w:r w:rsidRPr="00DB0376">
        <w:rPr>
          <w:rFonts w:ascii="Times New Roman" w:hAnsi="Times New Roman" w:cs="Times New Roman"/>
          <w:color w:val="000000" w:themeColor="text1"/>
          <w:sz w:val="24"/>
          <w:szCs w:val="24"/>
        </w:rPr>
        <w:t xml:space="preserve">          9.</w:t>
      </w:r>
      <w:r>
        <w:rPr>
          <w:rFonts w:ascii="Times New Roman" w:hAnsi="Times New Roman" w:cs="Times New Roman"/>
          <w:color w:val="000000" w:themeColor="text1"/>
          <w:sz w:val="24"/>
          <w:szCs w:val="24"/>
        </w:rPr>
        <w:t xml:space="preserve"> </w:t>
      </w:r>
      <w:r w:rsidRPr="00DB0376">
        <w:rPr>
          <w:rFonts w:ascii="Times New Roman" w:hAnsi="Times New Roman" w:cs="Times New Roman"/>
          <w:color w:val="000000" w:themeColor="text1"/>
          <w:sz w:val="24"/>
          <w:szCs w:val="24"/>
          <w:u w:val="single"/>
        </w:rPr>
        <w:t>Duomenų teikimas duomenų gavėjams elektroninėmis ryšio priemonėmis</w:t>
      </w:r>
      <w:r w:rsidRPr="00DB0376">
        <w:rPr>
          <w:rFonts w:ascii="Times New Roman" w:hAnsi="Times New Roman" w:cs="Times New Roman"/>
          <w:color w:val="000000" w:themeColor="text1"/>
          <w:sz w:val="24"/>
          <w:szCs w:val="24"/>
        </w:rPr>
        <w:t xml:space="preserve">. Asmens duomenys gali būti teikiami elektroninio ryšio priemonėmis nepažeidžiant konfidencialumo principo kai būtina užtikrinti lopšelio – darželio paslaugų teikimą. </w:t>
      </w:r>
    </w:p>
    <w:p w:rsidR="00395281" w:rsidRPr="00DB0376"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 </w:t>
      </w:r>
      <w:r w:rsidRPr="00DB0376">
        <w:rPr>
          <w:rFonts w:ascii="Times New Roman" w:hAnsi="Times New Roman" w:cs="Times New Roman"/>
          <w:color w:val="000000" w:themeColor="text1"/>
          <w:sz w:val="24"/>
          <w:szCs w:val="24"/>
        </w:rPr>
        <w:t>Asmens duomenis tvarko tik tie asmenys, kuriems jie yra būtini funkcijų vykdymui, t. y. grupių pedagogai,</w:t>
      </w:r>
      <w:r w:rsidRPr="00DB0376">
        <w:rPr>
          <w:rFonts w:ascii="Times New Roman" w:hAnsi="Times New Roman" w:cs="Times New Roman"/>
          <w:color w:val="FF0000"/>
          <w:sz w:val="24"/>
          <w:szCs w:val="24"/>
        </w:rPr>
        <w:t xml:space="preserve"> </w:t>
      </w:r>
      <w:r w:rsidRPr="005D06A4">
        <w:rPr>
          <w:rFonts w:ascii="Times New Roman" w:hAnsi="Times New Roman" w:cs="Times New Roman"/>
          <w:sz w:val="24"/>
          <w:szCs w:val="24"/>
        </w:rPr>
        <w:t>dalyko mokytojai,</w:t>
      </w:r>
      <w:r w:rsidRPr="00DB0376">
        <w:rPr>
          <w:rFonts w:ascii="Times New Roman" w:hAnsi="Times New Roman" w:cs="Times New Roman"/>
          <w:color w:val="000000" w:themeColor="text1"/>
          <w:sz w:val="24"/>
          <w:szCs w:val="24"/>
        </w:rPr>
        <w:t xml:space="preserve"> specialieji pedagogai, neformalaus ugdymo pedagogai, </w:t>
      </w:r>
      <w:proofErr w:type="spellStart"/>
      <w:r>
        <w:rPr>
          <w:rFonts w:ascii="Times New Roman" w:hAnsi="Times New Roman" w:cs="Times New Roman"/>
          <w:color w:val="000000" w:themeColor="text1"/>
          <w:sz w:val="24"/>
          <w:szCs w:val="24"/>
        </w:rPr>
        <w:lastRenderedPageBreak/>
        <w:t>būdinčios</w:t>
      </w:r>
      <w:proofErr w:type="spellEnd"/>
      <w:r w:rsidRPr="00DB0376">
        <w:rPr>
          <w:rFonts w:ascii="Times New Roman" w:hAnsi="Times New Roman" w:cs="Times New Roman"/>
          <w:color w:val="000000" w:themeColor="text1"/>
          <w:sz w:val="24"/>
          <w:szCs w:val="24"/>
        </w:rPr>
        <w:t xml:space="preserve"> grupės pedagogai, lopšelio - darželio administracija. Šie darbuotojai duomenis tvarko šių Taisyklių 6.4.1. – 6.4.13. punktų apimtimi. Taip pat 6.4.14. punkto asmens duomenų sąrašą.</w:t>
      </w:r>
    </w:p>
    <w:p w:rsidR="00395281" w:rsidRPr="00DB0376" w:rsidRDefault="00395281" w:rsidP="00395281">
      <w:pPr>
        <w:spacing w:after="0"/>
        <w:jc w:val="both"/>
        <w:rPr>
          <w:rFonts w:ascii="Times New Roman" w:hAnsi="Times New Roman" w:cs="Times New Roman"/>
          <w:color w:val="000000" w:themeColor="text1"/>
          <w:sz w:val="24"/>
          <w:szCs w:val="24"/>
        </w:rPr>
      </w:pPr>
      <w:r w:rsidRPr="00DB0376">
        <w:rPr>
          <w:rFonts w:ascii="Times New Roman" w:hAnsi="Times New Roman" w:cs="Times New Roman"/>
          <w:color w:val="000000" w:themeColor="text1"/>
          <w:sz w:val="24"/>
          <w:szCs w:val="24"/>
        </w:rPr>
        <w:t xml:space="preserve">          11.</w:t>
      </w:r>
      <w:r>
        <w:rPr>
          <w:rFonts w:ascii="Times New Roman" w:hAnsi="Times New Roman" w:cs="Times New Roman"/>
          <w:color w:val="000000" w:themeColor="text1"/>
          <w:sz w:val="24"/>
          <w:szCs w:val="24"/>
        </w:rPr>
        <w:t xml:space="preserve"> </w:t>
      </w:r>
      <w:r w:rsidRPr="00DB0376">
        <w:rPr>
          <w:rFonts w:ascii="Times New Roman" w:hAnsi="Times New Roman" w:cs="Times New Roman"/>
          <w:color w:val="000000" w:themeColor="text1"/>
          <w:sz w:val="24"/>
          <w:szCs w:val="24"/>
          <w:u w:val="single"/>
        </w:rPr>
        <w:t>Vaizdo stebėjimas gali būti vykdomas naudojant automatines vaizdo stebėjimo priemones</w:t>
      </w:r>
      <w:r w:rsidRPr="00DB0376">
        <w:rPr>
          <w:rFonts w:ascii="Times New Roman" w:hAnsi="Times New Roman" w:cs="Times New Roman"/>
          <w:color w:val="000000" w:themeColor="text1"/>
          <w:sz w:val="24"/>
          <w:szCs w:val="24"/>
        </w:rPr>
        <w:t xml:space="preserve"> (vaizdo ir fotokameras ar pan.).</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11.1.</w:t>
      </w:r>
      <w:r w:rsidRPr="00854CA9">
        <w:rPr>
          <w:rFonts w:ascii="Times New Roman" w:hAnsi="Times New Roman" w:cs="Times New Roman"/>
          <w:color w:val="000000" w:themeColor="text1"/>
          <w:sz w:val="24"/>
          <w:szCs w:val="24"/>
        </w:rPr>
        <w:t xml:space="preserve">Vaizdo </w:t>
      </w:r>
      <w:r>
        <w:rPr>
          <w:rFonts w:ascii="Times New Roman" w:hAnsi="Times New Roman" w:cs="Times New Roman"/>
          <w:color w:val="000000" w:themeColor="text1"/>
          <w:sz w:val="24"/>
          <w:szCs w:val="24"/>
        </w:rPr>
        <w:t xml:space="preserve">stebėjimas vykdomas duomenų valdytojo teritorijoje, t.y. lopšelio – darželio lauko žaidimo aikštelėse, siekiant užtikrinti svarbaus lopšelio – darželio turto saugumą, nes kiti būdai ar priemonės yra nepakankamos ir netinkamos siekiant išvardintų tikslų. </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11.2. </w:t>
      </w:r>
      <w:r w:rsidRPr="005D06A4">
        <w:rPr>
          <w:rFonts w:ascii="Times New Roman" w:hAnsi="Times New Roman" w:cs="Times New Roman"/>
          <w:sz w:val="24"/>
          <w:szCs w:val="24"/>
        </w:rPr>
        <w:t xml:space="preserve">Stebimo vaizdo apimtis yra </w:t>
      </w:r>
      <w:r>
        <w:rPr>
          <w:rFonts w:ascii="Times New Roman" w:hAnsi="Times New Roman" w:cs="Times New Roman"/>
          <w:sz w:val="24"/>
          <w:szCs w:val="24"/>
        </w:rPr>
        <w:t>lopšelio – darželio lauko teritorijos</w:t>
      </w:r>
      <w:r w:rsidRPr="005D06A4">
        <w:rPr>
          <w:rFonts w:ascii="Times New Roman" w:hAnsi="Times New Roman" w:cs="Times New Roman"/>
          <w:sz w:val="24"/>
          <w:szCs w:val="24"/>
        </w:rPr>
        <w:t xml:space="preserve"> plotas. Vaizdo stebėjimas vykdomas </w:t>
      </w:r>
      <w:r>
        <w:rPr>
          <w:rFonts w:ascii="Times New Roman" w:hAnsi="Times New Roman" w:cs="Times New Roman"/>
          <w:sz w:val="24"/>
          <w:szCs w:val="24"/>
        </w:rPr>
        <w:t>nuolat</w:t>
      </w:r>
      <w:r w:rsidRPr="005D06A4">
        <w:rPr>
          <w:rFonts w:ascii="Times New Roman" w:hAnsi="Times New Roman" w:cs="Times New Roman"/>
          <w:sz w:val="24"/>
          <w:szCs w:val="24"/>
        </w:rPr>
        <w:t xml:space="preserve">. </w:t>
      </w:r>
      <w:r w:rsidRPr="00E967A4">
        <w:rPr>
          <w:rFonts w:ascii="Times New Roman" w:hAnsi="Times New Roman" w:cs="Times New Roman"/>
          <w:sz w:val="24"/>
          <w:szCs w:val="24"/>
        </w:rPr>
        <w:t>Vaizdo įrašai saugomi 1 savaitę ir automatiškai ištrinami.</w:t>
      </w:r>
      <w:r>
        <w:rPr>
          <w:rFonts w:ascii="Times New Roman" w:hAnsi="Times New Roman" w:cs="Times New Roman"/>
          <w:color w:val="000000" w:themeColor="text1"/>
          <w:sz w:val="24"/>
          <w:szCs w:val="24"/>
        </w:rPr>
        <w:t xml:space="preserve"> </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11.3. Vaizdo įrašai peržiūrimi tik kilus įtarimui apie galimai teritorijoje ir lopšelio – darželio pastate įvykusią neteisėtą veiklą, kuri gali būti užfiksuota vaizdo įraše.</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11.4. Galimai įvykusio įvykio vaizdo įrašą peržiūrėti gali darbo grupė, turinti įgaliojimą ištirti situaciją ir/ar jos aplinkybes arba įgalioti teisėsaugos pareigūnai. </w:t>
      </w:r>
    </w:p>
    <w:p w:rsidR="00395281" w:rsidRPr="00E82F9E" w:rsidRDefault="00395281" w:rsidP="00395281">
      <w:pPr>
        <w:spacing w:after="0"/>
        <w:jc w:val="both"/>
        <w:rPr>
          <w:rFonts w:ascii="Times New Roman" w:hAnsi="Times New Roman" w:cs="Times New Roman"/>
          <w:sz w:val="24"/>
          <w:szCs w:val="24"/>
        </w:rPr>
      </w:pPr>
      <w:r w:rsidRPr="00771E9C">
        <w:rPr>
          <w:rFonts w:ascii="Times New Roman" w:hAnsi="Times New Roman" w:cs="Times New Roman"/>
          <w:color w:val="FF0000"/>
          <w:sz w:val="24"/>
          <w:szCs w:val="24"/>
        </w:rPr>
        <w:t xml:space="preserve">         </w:t>
      </w:r>
      <w:r w:rsidRPr="00E82F9E">
        <w:rPr>
          <w:rFonts w:ascii="Times New Roman" w:hAnsi="Times New Roman" w:cs="Times New Roman"/>
          <w:sz w:val="24"/>
          <w:szCs w:val="24"/>
        </w:rPr>
        <w:t xml:space="preserve">11.5. Vaizdo įrašas, kur užfiksuota neteisėta veikla (įvykis) saugomas iki konflikto galutinio išsprendimo (baigties). Konflikto šalims patvirtinus raštu, kad konfliktas išspręstas, vaizdo įrašas naikinamas (ištrinamas iš skaitmeninių laikmenų). </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11.6. Fizinis asmuo apie vykdomą vaizdo stebėjimą informuojamas ant pastato sienos iškabinant įspėjamąjį sutartinį ženklą ,,Teritorija stebima vaizdo kameros“ ir pranešimą, kokiu tikslu vykdomas stebėjimas; duomenų valdytojo juridinio asmens pavadinimas ir kodas, duomenų valdytojo fizinio asmens vardas ir pavardė, jų kontaktinė informacija (telefono ryšio numeris).</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11.7. Vykdant vaizdo stebėjimą duomenų valdytojo lauko teritorijoje, dirbantys jo darbuotojai apie tokį vaizdo duomenų tvarkymą informuojami viešai. </w:t>
      </w:r>
    </w:p>
    <w:p w:rsidR="00395281" w:rsidRDefault="00395281" w:rsidP="00395281">
      <w:pPr>
        <w:spacing w:after="0"/>
        <w:ind w:left="426" w:hanging="426"/>
        <w:jc w:val="both"/>
        <w:rPr>
          <w:rFonts w:ascii="Times New Roman" w:hAnsi="Times New Roman" w:cs="Times New Roman"/>
          <w:color w:val="000000" w:themeColor="text1"/>
          <w:sz w:val="24"/>
          <w:szCs w:val="24"/>
        </w:rPr>
      </w:pPr>
    </w:p>
    <w:p w:rsidR="00395281" w:rsidRPr="00B635E4" w:rsidRDefault="00395281" w:rsidP="00395281">
      <w:pPr>
        <w:spacing w:after="0"/>
        <w:ind w:left="426" w:hanging="426"/>
        <w:jc w:val="center"/>
        <w:rPr>
          <w:rFonts w:ascii="Times New Roman" w:hAnsi="Times New Roman" w:cs="Times New Roman"/>
          <w:b/>
          <w:color w:val="000000" w:themeColor="text1"/>
          <w:sz w:val="24"/>
          <w:szCs w:val="24"/>
        </w:rPr>
      </w:pPr>
      <w:r w:rsidRPr="00B635E4">
        <w:rPr>
          <w:rFonts w:ascii="Times New Roman" w:hAnsi="Times New Roman" w:cs="Times New Roman"/>
          <w:b/>
          <w:color w:val="000000" w:themeColor="text1"/>
          <w:sz w:val="24"/>
          <w:szCs w:val="24"/>
        </w:rPr>
        <w:t>III. DUOMENŲ SUBJEKTŲ TEISĖS</w:t>
      </w:r>
    </w:p>
    <w:p w:rsidR="00395281" w:rsidRDefault="00395281" w:rsidP="00395281">
      <w:pPr>
        <w:spacing w:after="0"/>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95281" w:rsidRPr="00DB0376"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12. </w:t>
      </w:r>
      <w:r w:rsidRPr="00DB0376">
        <w:rPr>
          <w:rFonts w:ascii="Times New Roman" w:hAnsi="Times New Roman" w:cs="Times New Roman"/>
          <w:color w:val="000000" w:themeColor="text1"/>
          <w:sz w:val="24"/>
          <w:szCs w:val="24"/>
        </w:rPr>
        <w:t xml:space="preserve">Direktoriaus įsakymu paskirtas </w:t>
      </w:r>
      <w:r>
        <w:rPr>
          <w:rFonts w:ascii="Times New Roman" w:hAnsi="Times New Roman" w:cs="Times New Roman"/>
          <w:color w:val="000000" w:themeColor="text1"/>
          <w:sz w:val="24"/>
          <w:szCs w:val="24"/>
        </w:rPr>
        <w:t xml:space="preserve">direktoriaus </w:t>
      </w:r>
      <w:r w:rsidRPr="00DB0376">
        <w:rPr>
          <w:rFonts w:ascii="Times New Roman" w:hAnsi="Times New Roman" w:cs="Times New Roman"/>
          <w:color w:val="000000" w:themeColor="text1"/>
          <w:sz w:val="24"/>
          <w:szCs w:val="24"/>
        </w:rPr>
        <w:t>pavaduotojas ugdymui turi užtikrinti, kad duomenų subjekto teisės būtų tinkamai įgyvendintos ir visa reikalinga informacija duomenų subjektui būtų pateikiama aiškiai, suprantamai bei priimtina forma.</w:t>
      </w:r>
    </w:p>
    <w:p w:rsidR="00395281" w:rsidRPr="00DB0376"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 </w:t>
      </w:r>
      <w:r w:rsidRPr="00DB0376">
        <w:rPr>
          <w:rFonts w:ascii="Times New Roman" w:hAnsi="Times New Roman" w:cs="Times New Roman"/>
          <w:color w:val="000000" w:themeColor="text1"/>
          <w:sz w:val="24"/>
          <w:szCs w:val="24"/>
        </w:rPr>
        <w:t>Duomenų subjekto – vaiko, jo tėvų ir kitų teisėtų vaiko atstovų – teisės ir jų įgyvendinimo būdai.</w:t>
      </w:r>
    </w:p>
    <w:p w:rsidR="00395281" w:rsidRDefault="00395281" w:rsidP="00395281">
      <w:pPr>
        <w:spacing w:after="0"/>
        <w:ind w:left="4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13.1. </w:t>
      </w:r>
      <w:r w:rsidRPr="0013233A">
        <w:rPr>
          <w:rFonts w:ascii="Times New Roman" w:hAnsi="Times New Roman" w:cs="Times New Roman"/>
          <w:color w:val="000000" w:themeColor="text1"/>
          <w:sz w:val="24"/>
          <w:szCs w:val="24"/>
          <w:u w:val="single"/>
        </w:rPr>
        <w:t>Žinoti (būti informuotam) apie savo asmens duomenų tvarkymą</w:t>
      </w:r>
      <w:r w:rsidRPr="0013233A">
        <w:rPr>
          <w:rFonts w:ascii="Times New Roman" w:hAnsi="Times New Roman" w:cs="Times New Roman"/>
          <w:color w:val="000000" w:themeColor="text1"/>
          <w:sz w:val="24"/>
          <w:szCs w:val="24"/>
        </w:rPr>
        <w:t>.</w:t>
      </w:r>
    </w:p>
    <w:p w:rsidR="00395281" w:rsidRDefault="00395281" w:rsidP="00395281">
      <w:pPr>
        <w:spacing w:after="0"/>
        <w:ind w:firstLine="4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13.1.1. Lopšelis – darželis, tiesiogiai iš vaiko ar jo tėvų (globėjų) rinkdamas asmens duomenis, suteikia tokią informaciją: nurodo tikslus, kokiais tvarkomi vaiko asmens duomenys; kam ir kokiais tikslais jie teikiami; kokius savo asmens duomenis vaikas (jo tėvai ar globėjai) privalo pateikti ir kokios yra duomenų nepateikimo pasekmės.</w:t>
      </w:r>
    </w:p>
    <w:p w:rsidR="00395281" w:rsidRPr="0013233A" w:rsidRDefault="00395281" w:rsidP="00395281">
      <w:pPr>
        <w:spacing w:after="0"/>
        <w:ind w:firstLine="4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13.1.2. Lopšelis – darželis teikia duomenų subjektui informaciją apie teisę susipažinti su jo asmens duomenimis, teisę reikalauti ištaisyti neteisingus, neišsamius, netikslius jo asmens duomenis bei teisę nesutikti, kad būtų tvarkomi tam tikri neprivalomi duomenų subjekto asmens duomenys. Tokia informacija suteikiama duomenų rinkimo metu, pvz., grupės susirinkimo metu, kai vaiko tėvai pildydami anketas pateikia savo ir vaiko asmens duomenis. Informacija apie duomenų subjekto teises skelbiama viešai, lopšelio – darželio </w:t>
      </w:r>
      <w:r w:rsidRPr="005D06A4">
        <w:rPr>
          <w:rFonts w:ascii="Times New Roman" w:hAnsi="Times New Roman" w:cs="Times New Roman"/>
          <w:sz w:val="24"/>
          <w:szCs w:val="24"/>
        </w:rPr>
        <w:t>stende</w:t>
      </w:r>
      <w:r>
        <w:rPr>
          <w:rFonts w:ascii="Times New Roman" w:hAnsi="Times New Roman" w:cs="Times New Roman"/>
          <w:sz w:val="24"/>
          <w:szCs w:val="24"/>
        </w:rPr>
        <w:t>.</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13.2. Susipažinti su savo asmens duomenimis ir kaip jie yra tvarkomi:</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13.2.1. Jei vaikui (jo tėvams ar globėjams) kyla klausimų dėl jo asmens duomenų tvarkymo, jis pateikdamas asmens tapatybę patvirtinantį dokumentą, turi teisę kreiptis į lopšelio – darželio administraciją ir gauti informaciją, iš kokių šaltinių ir kokie jo asmens duomenys surinkti, kokiu tikslu jie tvarkomi, kam teikiami.</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13.2.2. Lopšelio – darželio paskirtas darbuotojas parengia atsakymą ir pateikia prašomus duomenis ne vėliau kaip per 30 kalendorinių dienų nuo kreipimosi dienos. Duomenų subjekto prašymu tokie duomenys turi būti pateikiami raštu.</w:t>
      </w:r>
      <w:r w:rsidRPr="00956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Tokią informaciją lopšelis – darželis teikia nemokamai.</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13.3. </w:t>
      </w:r>
      <w:r w:rsidRPr="00735DAE">
        <w:rPr>
          <w:rFonts w:ascii="Times New Roman" w:hAnsi="Times New Roman" w:cs="Times New Roman"/>
          <w:color w:val="000000" w:themeColor="text1"/>
          <w:sz w:val="24"/>
          <w:szCs w:val="24"/>
          <w:u w:val="single"/>
        </w:rPr>
        <w:t>Reikalauti ištaisyti, sunaikinti savo asmens duomenis arba sustabdyti savo asmens duomenų tvarkymo veiksmus</w:t>
      </w:r>
      <w:r>
        <w:rPr>
          <w:rFonts w:ascii="Times New Roman" w:hAnsi="Times New Roman" w:cs="Times New Roman"/>
          <w:color w:val="000000" w:themeColor="text1"/>
          <w:sz w:val="24"/>
          <w:szCs w:val="24"/>
        </w:rPr>
        <w:t>, kai duomenys tvarkomi nesilaikant ADTAĮ nuostatų. Jei duomenų subjektas, susipažinęs su savo asmens duomenimis nustato, kad jo asmens duomenys yra neteisingi, neišsamūs ar netikslūs ir pateikdamas asmens tapatybės patvirtinantį dokumentą kreipiasi į lopšelį – darželį, lopšelio – darželio paskirtas darbuotojas privalo nedelsiant asmens duomenis patikrinti ir duomenų subjekto prašymu (rašytine, žodine ar kita forma) nedelsiant ištaisyti neteisingus, neišsamius, netikslius asmens duomenis ir (ar) sustabdyti tokių asmens duomenų tvarkymo veiksmus, išskyrus saugojimą.</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13.4. </w:t>
      </w:r>
      <w:r w:rsidRPr="00735DAE">
        <w:rPr>
          <w:rFonts w:ascii="Times New Roman" w:hAnsi="Times New Roman" w:cs="Times New Roman"/>
          <w:color w:val="000000" w:themeColor="text1"/>
          <w:sz w:val="24"/>
          <w:szCs w:val="24"/>
          <w:u w:val="single"/>
        </w:rPr>
        <w:t>Teisė nesutikti, kad būtų tvarkomi asmens duomenys.</w:t>
      </w:r>
      <w:r>
        <w:rPr>
          <w:rFonts w:ascii="Times New Roman" w:hAnsi="Times New Roman" w:cs="Times New Roman"/>
          <w:color w:val="000000" w:themeColor="text1"/>
          <w:sz w:val="24"/>
          <w:szCs w:val="24"/>
        </w:rPr>
        <w:t xml:space="preserve"> Vaiko tėvai ar globėjai turi teisę nesutikti (raštu, žodžiu ar kitokia forma), kad būtų tvarkomi tam tikri neprivalomi asmens duomenys.</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13.5. Toks nesutikimas gali būti pareikštas duomenų rinkimo metu neužpildant tam tikrų prašymo ir/ar susitarimo, ir/ar anketos vietų (eilučių) ar jas išbraukiant arba vėliau pateikus raštu nesutikimo motyvus ir raštu informavus duomenų valdytoją kokių duomenų tvarkymą ir naudojimą jis nori sustabdyti.</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13.6. Gavus duomenų subjekto prašymą nutraukti tam tikrų neprivalomų asmens duomenų tvarkymą, lopšelis – darželis nedelsiant ir nemokamai nutraukia neprivalomų asmens duomenų tvarkymo veiksmus, išskyrus įstatymų nustatytus atvejus.</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13.7. Jeigu Duomenų subjektas nesutinka pateikti ar nori nutraukti privalomų tvarkyti duomenų tvarkymą bei naudojimą, lopšelis – darželis gali sustabdyti teikiamas paslaugas Duomenų subjektui, kol ginčas bus išspręstas arba paslaugos teikimas nutrauktas. </w:t>
      </w:r>
    </w:p>
    <w:p w:rsidR="00395281" w:rsidRDefault="00395281" w:rsidP="00395281">
      <w:pPr>
        <w:spacing w:after="0"/>
        <w:jc w:val="both"/>
        <w:rPr>
          <w:rFonts w:ascii="Times New Roman" w:hAnsi="Times New Roman" w:cs="Times New Roman"/>
          <w:color w:val="000000" w:themeColor="text1"/>
          <w:sz w:val="24"/>
          <w:szCs w:val="24"/>
        </w:rPr>
      </w:pPr>
    </w:p>
    <w:p w:rsidR="00395281" w:rsidRPr="00B635E4" w:rsidRDefault="00395281" w:rsidP="00395281">
      <w:pPr>
        <w:spacing w:after="0"/>
        <w:jc w:val="center"/>
        <w:rPr>
          <w:rFonts w:ascii="Times New Roman" w:hAnsi="Times New Roman" w:cs="Times New Roman"/>
          <w:b/>
          <w:color w:val="000000" w:themeColor="text1"/>
          <w:sz w:val="24"/>
          <w:szCs w:val="24"/>
        </w:rPr>
      </w:pPr>
      <w:r w:rsidRPr="00B635E4">
        <w:rPr>
          <w:rFonts w:ascii="Times New Roman" w:hAnsi="Times New Roman" w:cs="Times New Roman"/>
          <w:b/>
          <w:color w:val="000000" w:themeColor="text1"/>
          <w:sz w:val="24"/>
          <w:szCs w:val="24"/>
        </w:rPr>
        <w:t>IV. KONFIDENCIALUMO IR SAUGUMO NUOSTATOS</w:t>
      </w:r>
    </w:p>
    <w:p w:rsidR="00395281" w:rsidRDefault="00395281" w:rsidP="00395281">
      <w:pPr>
        <w:spacing w:after="0"/>
        <w:rPr>
          <w:rFonts w:ascii="Times New Roman" w:hAnsi="Times New Roman" w:cs="Times New Roman"/>
          <w:color w:val="000000" w:themeColor="text1"/>
          <w:sz w:val="24"/>
          <w:szCs w:val="24"/>
        </w:rPr>
      </w:pPr>
    </w:p>
    <w:p w:rsidR="00395281" w:rsidRPr="005D06A4"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14. </w:t>
      </w:r>
      <w:r w:rsidRPr="005D06A4">
        <w:rPr>
          <w:rFonts w:ascii="Times New Roman" w:hAnsi="Times New Roman" w:cs="Times New Roman"/>
          <w:color w:val="000000" w:themeColor="text1"/>
          <w:sz w:val="24"/>
          <w:szCs w:val="24"/>
        </w:rPr>
        <w:t>Lopšelio – darželio darbuotojai, direktoriaus įsakymais paskirti tvarkyti asmens duomenis, turi laikytis konfidencialumo principo ir laikyti paslaptyje bet kokią su asmens duomenimis susijusią informaciją, su kuria jie susipažino vykdydami savo pareigas, nebent tokia informacija būtų viešą pagal galiojančių įstatymų ar kitų teisės aktų nuostatas. Pareiga saugoti asmens duomenų paslaptį galioja taip pat ir perėjus dirbti į kitas pareigas, pasibaigus darbo ar sutartiniams santykiams. Lopšelio – darželio darbuotojai, paskirti tvarkyti asmens duomenis, pasirašo konfidencialumo pasižadėjimą.</w:t>
      </w:r>
    </w:p>
    <w:p w:rsidR="00395281" w:rsidRPr="005D06A4"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 </w:t>
      </w:r>
      <w:r w:rsidRPr="005D06A4">
        <w:rPr>
          <w:rFonts w:ascii="Times New Roman" w:hAnsi="Times New Roman" w:cs="Times New Roman"/>
          <w:color w:val="000000" w:themeColor="text1"/>
          <w:sz w:val="24"/>
          <w:szCs w:val="24"/>
        </w:rPr>
        <w:t xml:space="preserve">Lopšelis – darželis, direktoriaus įsakymu paskiria atsakingą darbuotoją, direktoriaus pavaduotoją ugdymui, kuris pasirašytinai supažindina naujai priimtus darbuotojus su šiomis Taisyklėmis ir užtikrina šių Taisyklių įgyvendinimą. </w:t>
      </w:r>
    </w:p>
    <w:p w:rsidR="00395281" w:rsidRPr="005D06A4"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16. </w:t>
      </w:r>
      <w:r w:rsidRPr="005D06A4">
        <w:rPr>
          <w:rFonts w:ascii="Times New Roman" w:hAnsi="Times New Roman" w:cs="Times New Roman"/>
          <w:color w:val="000000" w:themeColor="text1"/>
          <w:sz w:val="24"/>
          <w:szCs w:val="24"/>
        </w:rPr>
        <w:t xml:space="preserve">Darbuotojai gali susipažinti bei naudotis tik tais dokumentais ir duomenų rinkmenomis, su kuriais susipažinti ir juos tvarkyti </w:t>
      </w:r>
      <w:r>
        <w:rPr>
          <w:rFonts w:ascii="Times New Roman" w:hAnsi="Times New Roman" w:cs="Times New Roman"/>
          <w:color w:val="000000" w:themeColor="text1"/>
          <w:sz w:val="24"/>
          <w:szCs w:val="24"/>
        </w:rPr>
        <w:t>yra</w:t>
      </w:r>
      <w:r w:rsidRPr="005D06A4">
        <w:rPr>
          <w:rFonts w:ascii="Times New Roman" w:hAnsi="Times New Roman" w:cs="Times New Roman"/>
          <w:color w:val="000000" w:themeColor="text1"/>
          <w:sz w:val="24"/>
          <w:szCs w:val="24"/>
        </w:rPr>
        <w:t xml:space="preserve"> įgalioti pagal pareiginius nuostatus. </w:t>
      </w:r>
    </w:p>
    <w:p w:rsidR="00395281" w:rsidRPr="005D06A4"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17. </w:t>
      </w:r>
      <w:r w:rsidRPr="005D06A4">
        <w:rPr>
          <w:rFonts w:ascii="Times New Roman" w:hAnsi="Times New Roman" w:cs="Times New Roman"/>
          <w:color w:val="000000" w:themeColor="text1"/>
          <w:sz w:val="24"/>
          <w:szCs w:val="24"/>
        </w:rPr>
        <w:t>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tiesioginį savo vadovą, kad būtų įvertintos turimos saugumo priemonės ir, jei reikia, inicijuotas papildomų priemonių įsigijimas ir įdiegimas.</w:t>
      </w:r>
    </w:p>
    <w:p w:rsidR="00395281" w:rsidRPr="005D06A4"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18. </w:t>
      </w:r>
      <w:r w:rsidRPr="005D06A4">
        <w:rPr>
          <w:rFonts w:ascii="Times New Roman" w:hAnsi="Times New Roman" w:cs="Times New Roman"/>
          <w:color w:val="000000" w:themeColor="text1"/>
          <w:sz w:val="24"/>
          <w:szCs w:val="24"/>
        </w:rPr>
        <w:t>Darbuotojai, kurie automatini</w:t>
      </w:r>
      <w:r>
        <w:rPr>
          <w:rFonts w:ascii="Times New Roman" w:hAnsi="Times New Roman" w:cs="Times New Roman"/>
          <w:color w:val="000000" w:themeColor="text1"/>
          <w:sz w:val="24"/>
          <w:szCs w:val="24"/>
        </w:rPr>
        <w:t>u</w:t>
      </w:r>
      <w:r w:rsidRPr="005D06A4">
        <w:rPr>
          <w:rFonts w:ascii="Times New Roman" w:hAnsi="Times New Roman" w:cs="Times New Roman"/>
          <w:color w:val="000000" w:themeColor="text1"/>
          <w:sz w:val="24"/>
          <w:szCs w:val="24"/>
        </w:rPr>
        <w:t xml:space="preserve"> būd</w:t>
      </w:r>
      <w:r>
        <w:rPr>
          <w:rFonts w:ascii="Times New Roman" w:hAnsi="Times New Roman" w:cs="Times New Roman"/>
          <w:color w:val="000000" w:themeColor="text1"/>
          <w:sz w:val="24"/>
          <w:szCs w:val="24"/>
        </w:rPr>
        <w:t>u</w:t>
      </w:r>
      <w:r w:rsidRPr="005D06A4">
        <w:rPr>
          <w:rFonts w:ascii="Times New Roman" w:hAnsi="Times New Roman" w:cs="Times New Roman"/>
          <w:color w:val="000000" w:themeColor="text1"/>
          <w:sz w:val="24"/>
          <w:szCs w:val="24"/>
        </w:rPr>
        <w:t xml:space="preserve"> tvarko asmens duomenis arba iš kurių kompiuterių galima patekti į vietinio tinklo sritis, kuriose yra saugomi asmens duomenys, privalo naudotis Mokinių duomenų bazės sukurtus slaptažodžius. Slaptažodžiai turi būti keičiami periodiškai, ne rečiau kaip kartą per tris mėnesius, o taip pat susidarius tam tikroms aplinkybėms (pvz.: pasikeitus darbuotojams, iškilus įsilaužimo grėsmei, kilus įtarimui, kad slaptažodis tapo žinomas tretiesiems asmenims, ir pan.). Darbuotojas, dirbantis konkrečiu kompiuteriu, gali žinoti tik savo slaptažodį. Darbuotojas slaptažodį užklijuotame voke perduoda lopšelio – darželio direktoriaus pavaduotojui </w:t>
      </w:r>
      <w:r>
        <w:rPr>
          <w:rFonts w:ascii="Times New Roman" w:hAnsi="Times New Roman" w:cs="Times New Roman"/>
          <w:color w:val="000000" w:themeColor="text1"/>
          <w:sz w:val="24"/>
          <w:szCs w:val="24"/>
        </w:rPr>
        <w:t>ūkio reikalams</w:t>
      </w:r>
      <w:r w:rsidRPr="005D06A4">
        <w:rPr>
          <w:rFonts w:ascii="Times New Roman" w:hAnsi="Times New Roman" w:cs="Times New Roman"/>
          <w:color w:val="000000" w:themeColor="text1"/>
          <w:sz w:val="24"/>
          <w:szCs w:val="24"/>
        </w:rPr>
        <w:t>. Slaptažodžiai saugomi seife ar kitoje saugioje vietoje ir naudojami tik būtinu atveju.</w:t>
      </w:r>
    </w:p>
    <w:p w:rsidR="00395281" w:rsidRPr="005D06A4"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 </w:t>
      </w:r>
      <w:r w:rsidRPr="005D06A4">
        <w:rPr>
          <w:rFonts w:ascii="Times New Roman" w:hAnsi="Times New Roman" w:cs="Times New Roman"/>
          <w:color w:val="000000" w:themeColor="text1"/>
          <w:sz w:val="24"/>
          <w:szCs w:val="24"/>
        </w:rPr>
        <w:t>Už kompiuterių priežiūrą atsakingas darbuotojas privalo užtikrinti, kad asmens duomenų rinkmenos nebūtų ,,matomos“ (</w:t>
      </w:r>
      <w:proofErr w:type="spellStart"/>
      <w:r w:rsidRPr="005D06A4">
        <w:rPr>
          <w:rFonts w:ascii="Times New Roman" w:hAnsi="Times New Roman" w:cs="Times New Roman"/>
          <w:color w:val="000000" w:themeColor="text1"/>
          <w:sz w:val="24"/>
          <w:szCs w:val="24"/>
        </w:rPr>
        <w:t>shared</w:t>
      </w:r>
      <w:proofErr w:type="spellEnd"/>
      <w:r w:rsidRPr="005D06A4">
        <w:rPr>
          <w:rFonts w:ascii="Times New Roman" w:hAnsi="Times New Roman" w:cs="Times New Roman"/>
          <w:color w:val="000000" w:themeColor="text1"/>
          <w:sz w:val="24"/>
          <w:szCs w:val="24"/>
        </w:rPr>
        <w:t>) iš kitų kompiuterių, o antivirusinės programos atnaujinamos ne rečiau kaip kartą per savaitę.</w:t>
      </w:r>
    </w:p>
    <w:p w:rsidR="00395281" w:rsidRDefault="00395281" w:rsidP="0039528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 </w:t>
      </w:r>
      <w:r w:rsidRPr="005D06A4">
        <w:rPr>
          <w:rFonts w:ascii="Times New Roman" w:hAnsi="Times New Roman" w:cs="Times New Roman"/>
          <w:color w:val="000000" w:themeColor="text1"/>
          <w:sz w:val="24"/>
          <w:szCs w:val="24"/>
        </w:rPr>
        <w:t>Ne rečiau kaip kartą per mėnesį atsakingas už kompiuterių priežiūrą darbuotojas daro kompiuteriuose esančių duomenų rinkmenų kopijas. Praradus ar sugadinus šias rinkmenas, atsakingas darbuotojas turi jas atstatyti ne vėliau kaip per 2 dienas.</w:t>
      </w:r>
    </w:p>
    <w:p w:rsidR="00395281" w:rsidRPr="005D06A4" w:rsidRDefault="00395281" w:rsidP="00395281">
      <w:pPr>
        <w:spacing w:after="0"/>
        <w:jc w:val="both"/>
        <w:rPr>
          <w:rFonts w:ascii="Times New Roman" w:hAnsi="Times New Roman" w:cs="Times New Roman"/>
          <w:color w:val="000000" w:themeColor="text1"/>
          <w:sz w:val="24"/>
          <w:szCs w:val="24"/>
        </w:rPr>
      </w:pPr>
    </w:p>
    <w:p w:rsidR="00395281" w:rsidRDefault="00395281" w:rsidP="00395281">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 </w:t>
      </w:r>
    </w:p>
    <w:p w:rsidR="00395281" w:rsidRDefault="00395281" w:rsidP="00395281">
      <w:pPr>
        <w:jc w:val="center"/>
        <w:rPr>
          <w:rFonts w:ascii="Times New Roman" w:hAnsi="Times New Roman" w:cs="Times New Roman"/>
          <w:sz w:val="24"/>
          <w:szCs w:val="24"/>
        </w:rPr>
      </w:pPr>
    </w:p>
    <w:p w:rsidR="00D424FD" w:rsidRDefault="00D424FD"/>
    <w:sectPr w:rsidR="00D424FD" w:rsidSect="00395281">
      <w:pgSz w:w="11906" w:h="16838"/>
      <w:pgMar w:top="567"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296"/>
  <w:hyphenationZone w:val="396"/>
  <w:characterSpacingControl w:val="doNotCompress"/>
  <w:compat/>
  <w:rsids>
    <w:rsidRoot w:val="00395281"/>
    <w:rsid w:val="00395281"/>
    <w:rsid w:val="00D424F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52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952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12696</Words>
  <Characters>7238</Characters>
  <Application>Microsoft Office Word</Application>
  <DocSecurity>0</DocSecurity>
  <Lines>60</Lines>
  <Paragraphs>39</Paragraphs>
  <ScaleCrop>false</ScaleCrop>
  <Company/>
  <LinksUpToDate>false</LinksUpToDate>
  <CharactersWithSpaces>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2019-11-15T06:18:00Z</dcterms:created>
  <dcterms:modified xsi:type="dcterms:W3CDTF">2019-11-15T06:20:00Z</dcterms:modified>
</cp:coreProperties>
</file>